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5D4E" w:rsidRPr="00EC5717" w:rsidRDefault="00E85D4E" w:rsidP="00E85D4E">
      <w:pPr>
        <w:pStyle w:val="a5"/>
        <w:contextualSpacing/>
        <w:rPr>
          <w:sz w:val="18"/>
          <w:lang w:val="ru-RU"/>
        </w:rPr>
      </w:pPr>
    </w:p>
    <w:p w:rsidR="008937D7" w:rsidRPr="008937D7" w:rsidRDefault="000372A4" w:rsidP="008937D7">
      <w:pPr>
        <w:spacing w:line="480" w:lineRule="auto"/>
        <w:ind w:firstLine="426"/>
        <w:jc w:val="right"/>
        <w:rPr>
          <w:rFonts w:ascii="Times New Roman" w:eastAsia="Calibri" w:hAnsi="Times New Roman" w:cs="Times New Roman"/>
          <w:bCs/>
          <w:i/>
          <w:sz w:val="28"/>
          <w:szCs w:val="28"/>
        </w:rPr>
      </w:pPr>
      <w:proofErr w:type="gramStart"/>
      <w:r>
        <w:rPr>
          <w:rFonts w:ascii="Times New Roman" w:eastAsia="Calibri" w:hAnsi="Times New Roman" w:cs="Times New Roman"/>
          <w:bCs/>
          <w:i/>
          <w:sz w:val="28"/>
          <w:szCs w:val="28"/>
        </w:rPr>
        <w:t xml:space="preserve">Приложение </w:t>
      </w:r>
      <w:r w:rsidR="008937D7" w:rsidRPr="008937D7">
        <w:rPr>
          <w:rFonts w:ascii="Times New Roman" w:eastAsia="Calibri" w:hAnsi="Times New Roman" w:cs="Times New Roman"/>
          <w:bCs/>
          <w:i/>
          <w:sz w:val="28"/>
          <w:szCs w:val="28"/>
        </w:rPr>
        <w:t xml:space="preserve"> к</w:t>
      </w:r>
      <w:proofErr w:type="gramEnd"/>
      <w:r w:rsidR="008937D7" w:rsidRPr="008937D7">
        <w:rPr>
          <w:rFonts w:ascii="Times New Roman" w:eastAsia="Calibri" w:hAnsi="Times New Roman" w:cs="Times New Roman"/>
          <w:bCs/>
          <w:i/>
          <w:sz w:val="28"/>
          <w:szCs w:val="28"/>
        </w:rPr>
        <w:t xml:space="preserve"> ООП СОО</w:t>
      </w:r>
    </w:p>
    <w:p w:rsidR="008937D7" w:rsidRPr="008937D7" w:rsidRDefault="008937D7" w:rsidP="008937D7">
      <w:pPr>
        <w:spacing w:line="480" w:lineRule="auto"/>
        <w:ind w:firstLine="426"/>
        <w:jc w:val="right"/>
        <w:rPr>
          <w:rFonts w:ascii="Times New Roman" w:eastAsia="Calibri" w:hAnsi="Times New Roman" w:cs="Times New Roman"/>
          <w:bCs/>
          <w:i/>
          <w:sz w:val="28"/>
          <w:szCs w:val="28"/>
        </w:rPr>
      </w:pPr>
    </w:p>
    <w:p w:rsidR="008937D7" w:rsidRPr="008937D7" w:rsidRDefault="008937D7" w:rsidP="008937D7">
      <w:pPr>
        <w:spacing w:line="480" w:lineRule="auto"/>
        <w:ind w:firstLine="426"/>
        <w:jc w:val="center"/>
        <w:rPr>
          <w:rFonts w:ascii="Times New Roman" w:eastAsia="Calibri" w:hAnsi="Times New Roman" w:cs="Times New Roman"/>
          <w:b/>
          <w:bCs/>
          <w:sz w:val="28"/>
          <w:szCs w:val="28"/>
        </w:rPr>
      </w:pPr>
    </w:p>
    <w:p w:rsidR="008937D7" w:rsidRDefault="008937D7" w:rsidP="008937D7">
      <w:pPr>
        <w:ind w:firstLine="426"/>
        <w:jc w:val="center"/>
        <w:rPr>
          <w:rFonts w:eastAsia="Calibri"/>
          <w:b/>
          <w:bCs/>
        </w:rPr>
      </w:pPr>
    </w:p>
    <w:p w:rsidR="008937D7" w:rsidRDefault="008937D7" w:rsidP="008937D7">
      <w:pPr>
        <w:ind w:firstLine="426"/>
        <w:jc w:val="center"/>
        <w:rPr>
          <w:rFonts w:eastAsia="Calibri"/>
          <w:b/>
          <w:bCs/>
        </w:rPr>
      </w:pPr>
    </w:p>
    <w:p w:rsidR="008937D7" w:rsidRDefault="008937D7" w:rsidP="008937D7">
      <w:pPr>
        <w:ind w:firstLine="426"/>
        <w:jc w:val="center"/>
        <w:rPr>
          <w:rFonts w:eastAsia="Calibri"/>
          <w:b/>
          <w:bCs/>
        </w:rPr>
      </w:pPr>
    </w:p>
    <w:p w:rsidR="008937D7" w:rsidRDefault="008937D7" w:rsidP="008937D7">
      <w:pPr>
        <w:rPr>
          <w:rFonts w:eastAsia="Calibri"/>
          <w:b/>
          <w:bCs/>
        </w:rPr>
      </w:pPr>
    </w:p>
    <w:p w:rsidR="008937D7" w:rsidRDefault="008937D7" w:rsidP="008937D7">
      <w:pPr>
        <w:rPr>
          <w:rFonts w:eastAsia="Calibri"/>
          <w:b/>
          <w:bCs/>
        </w:rPr>
      </w:pPr>
    </w:p>
    <w:p w:rsidR="008937D7" w:rsidRDefault="008937D7" w:rsidP="008937D7">
      <w:pPr>
        <w:ind w:firstLine="426"/>
        <w:jc w:val="center"/>
        <w:rPr>
          <w:rFonts w:eastAsia="Calibri"/>
          <w:b/>
          <w:bCs/>
        </w:rPr>
      </w:pPr>
    </w:p>
    <w:p w:rsidR="008937D7" w:rsidRDefault="008937D7" w:rsidP="008937D7">
      <w:pPr>
        <w:jc w:val="center"/>
        <w:rPr>
          <w:rFonts w:eastAsia="Calibri"/>
          <w:b/>
          <w:bCs/>
        </w:rPr>
      </w:pPr>
    </w:p>
    <w:p w:rsidR="008937D7" w:rsidRDefault="008937D7" w:rsidP="008937D7">
      <w:pPr>
        <w:jc w:val="center"/>
        <w:rPr>
          <w:rFonts w:eastAsia="Calibri"/>
          <w:b/>
          <w:bCs/>
        </w:rPr>
      </w:pPr>
    </w:p>
    <w:p w:rsidR="008937D7" w:rsidRDefault="008937D7" w:rsidP="008937D7">
      <w:pPr>
        <w:jc w:val="center"/>
        <w:rPr>
          <w:rFonts w:eastAsia="Calibri"/>
          <w:b/>
          <w:bCs/>
        </w:rPr>
      </w:pPr>
    </w:p>
    <w:p w:rsidR="008937D7" w:rsidRPr="008937D7" w:rsidRDefault="008937D7" w:rsidP="008D4999">
      <w:pPr>
        <w:ind w:left="0" w:firstLine="0"/>
        <w:jc w:val="center"/>
        <w:rPr>
          <w:rFonts w:ascii="Times New Roman" w:eastAsia="Calibri" w:hAnsi="Times New Roman" w:cs="Times New Roman"/>
          <w:b/>
          <w:bCs/>
          <w:sz w:val="24"/>
          <w:szCs w:val="24"/>
        </w:rPr>
      </w:pPr>
      <w:r w:rsidRPr="008937D7">
        <w:rPr>
          <w:rFonts w:ascii="Times New Roman" w:eastAsia="Calibri" w:hAnsi="Times New Roman" w:cs="Times New Roman"/>
          <w:b/>
          <w:bCs/>
          <w:sz w:val="24"/>
          <w:szCs w:val="24"/>
        </w:rPr>
        <w:t>Рабочая программа курса внеурочной деятельности</w:t>
      </w:r>
    </w:p>
    <w:p w:rsidR="008937D7" w:rsidRPr="008937D7" w:rsidRDefault="008937D7" w:rsidP="008937D7">
      <w:pPr>
        <w:jc w:val="center"/>
        <w:rPr>
          <w:rFonts w:ascii="Times New Roman" w:eastAsia="Calibri" w:hAnsi="Times New Roman" w:cs="Times New Roman"/>
          <w:b/>
          <w:bCs/>
          <w:sz w:val="24"/>
          <w:szCs w:val="24"/>
        </w:rPr>
      </w:pPr>
      <w:r w:rsidRPr="008937D7">
        <w:rPr>
          <w:rFonts w:ascii="Times New Roman" w:eastAsia="Calibri" w:hAnsi="Times New Roman" w:cs="Times New Roman"/>
          <w:b/>
          <w:bCs/>
          <w:sz w:val="24"/>
          <w:szCs w:val="24"/>
        </w:rPr>
        <w:t>«</w:t>
      </w:r>
      <w:r w:rsidRPr="00E85D4E">
        <w:rPr>
          <w:rFonts w:ascii="Times New Roman" w:eastAsia="Times New Roman" w:hAnsi="Times New Roman" w:cs="Times New Roman"/>
          <w:b/>
          <w:bCs/>
          <w:sz w:val="24"/>
          <w:szCs w:val="24"/>
          <w:lang w:eastAsia="ru-RU"/>
        </w:rPr>
        <w:t>К тайнам слова. Текст как речевое произведение</w:t>
      </w:r>
      <w:r w:rsidRPr="008937D7">
        <w:rPr>
          <w:rFonts w:ascii="Times New Roman" w:eastAsia="Calibri" w:hAnsi="Times New Roman" w:cs="Times New Roman"/>
          <w:b/>
          <w:bCs/>
          <w:sz w:val="24"/>
          <w:szCs w:val="24"/>
        </w:rPr>
        <w:t>»</w:t>
      </w:r>
    </w:p>
    <w:p w:rsidR="008937D7" w:rsidRPr="008937D7" w:rsidRDefault="008937D7" w:rsidP="008937D7">
      <w:pPr>
        <w:jc w:val="center"/>
        <w:rPr>
          <w:rFonts w:ascii="Times New Roman" w:eastAsia="Calibri" w:hAnsi="Times New Roman" w:cs="Times New Roman"/>
          <w:b/>
          <w:bCs/>
          <w:i/>
          <w:sz w:val="24"/>
          <w:szCs w:val="24"/>
        </w:rPr>
      </w:pPr>
      <w:r w:rsidRPr="008937D7">
        <w:rPr>
          <w:rFonts w:ascii="Times New Roman" w:hAnsi="Times New Roman" w:cs="Times New Roman"/>
          <w:i/>
          <w:sz w:val="24"/>
          <w:szCs w:val="24"/>
        </w:rPr>
        <w:t>(</w:t>
      </w:r>
      <w:proofErr w:type="spellStart"/>
      <w:r w:rsidRPr="008937D7">
        <w:rPr>
          <w:rFonts w:ascii="Times New Roman" w:eastAsia="Calibri" w:hAnsi="Times New Roman" w:cs="Times New Roman"/>
          <w:sz w:val="24"/>
          <w:szCs w:val="24"/>
        </w:rPr>
        <w:t>общеинтеллектуальное</w:t>
      </w:r>
      <w:proofErr w:type="spellEnd"/>
      <w:r w:rsidRPr="008937D7">
        <w:rPr>
          <w:rFonts w:ascii="Times New Roman" w:eastAsia="Calibri" w:hAnsi="Times New Roman" w:cs="Times New Roman"/>
          <w:sz w:val="24"/>
          <w:szCs w:val="24"/>
        </w:rPr>
        <w:t xml:space="preserve"> </w:t>
      </w:r>
      <w:r w:rsidRPr="008937D7">
        <w:rPr>
          <w:rFonts w:ascii="Times New Roman" w:hAnsi="Times New Roman" w:cs="Times New Roman"/>
          <w:i/>
          <w:sz w:val="24"/>
          <w:szCs w:val="24"/>
        </w:rPr>
        <w:t>направление)</w:t>
      </w:r>
    </w:p>
    <w:p w:rsidR="008937D7" w:rsidRPr="008937D7" w:rsidRDefault="008937D7" w:rsidP="008937D7">
      <w:pPr>
        <w:jc w:val="center"/>
        <w:rPr>
          <w:rFonts w:ascii="Times New Roman" w:eastAsia="Calibri" w:hAnsi="Times New Roman" w:cs="Times New Roman"/>
          <w:sz w:val="24"/>
          <w:szCs w:val="24"/>
        </w:rPr>
      </w:pPr>
      <w:r w:rsidRPr="008937D7">
        <w:rPr>
          <w:rFonts w:ascii="Times New Roman" w:eastAsia="Calibri" w:hAnsi="Times New Roman" w:cs="Times New Roman"/>
          <w:b/>
          <w:bCs/>
          <w:sz w:val="24"/>
          <w:szCs w:val="24"/>
        </w:rPr>
        <w:t>(10-11 классы)</w:t>
      </w:r>
    </w:p>
    <w:p w:rsidR="008937D7" w:rsidRPr="008937D7" w:rsidRDefault="008937D7" w:rsidP="008937D7">
      <w:pPr>
        <w:jc w:val="center"/>
        <w:rPr>
          <w:rFonts w:ascii="Times New Roman" w:eastAsia="Calibri" w:hAnsi="Times New Roman" w:cs="Times New Roman"/>
          <w:b/>
          <w:bCs/>
          <w:color w:val="252525"/>
          <w:spacing w:val="-2"/>
          <w:sz w:val="24"/>
          <w:szCs w:val="24"/>
        </w:rPr>
      </w:pPr>
    </w:p>
    <w:p w:rsidR="008937D7" w:rsidRPr="008937D7" w:rsidRDefault="008937D7" w:rsidP="008937D7">
      <w:pPr>
        <w:tabs>
          <w:tab w:val="left" w:pos="975"/>
        </w:tabs>
        <w:ind w:firstLine="426"/>
        <w:jc w:val="center"/>
        <w:rPr>
          <w:rFonts w:ascii="Times New Roman" w:eastAsia="Calibri" w:hAnsi="Times New Roman" w:cs="Times New Roman"/>
          <w:bCs/>
          <w:color w:val="252525"/>
          <w:spacing w:val="-2"/>
          <w:sz w:val="24"/>
          <w:szCs w:val="24"/>
        </w:rPr>
      </w:pPr>
    </w:p>
    <w:p w:rsidR="008937D7" w:rsidRPr="008937D7" w:rsidRDefault="008937D7" w:rsidP="008937D7">
      <w:pPr>
        <w:tabs>
          <w:tab w:val="left" w:pos="975"/>
        </w:tabs>
        <w:ind w:firstLine="426"/>
        <w:rPr>
          <w:rFonts w:ascii="Times New Roman" w:eastAsia="Calibri" w:hAnsi="Times New Roman" w:cs="Times New Roman"/>
          <w:bCs/>
          <w:color w:val="252525"/>
          <w:spacing w:val="-2"/>
          <w:sz w:val="24"/>
          <w:szCs w:val="24"/>
        </w:rPr>
      </w:pPr>
    </w:p>
    <w:p w:rsidR="008937D7" w:rsidRPr="008937D7" w:rsidRDefault="008937D7" w:rsidP="008937D7">
      <w:pPr>
        <w:spacing w:line="339" w:lineRule="atLeast"/>
        <w:jc w:val="center"/>
        <w:rPr>
          <w:rFonts w:ascii="Times New Roman" w:eastAsia="Times New Roman" w:hAnsi="Times New Roman" w:cs="Times New Roman"/>
          <w:color w:val="000000"/>
          <w:sz w:val="24"/>
          <w:szCs w:val="24"/>
          <w:bdr w:val="none" w:sz="0" w:space="0" w:color="auto" w:frame="1"/>
        </w:rPr>
      </w:pPr>
    </w:p>
    <w:p w:rsidR="008937D7" w:rsidRDefault="008937D7" w:rsidP="008937D7">
      <w:pPr>
        <w:spacing w:line="339" w:lineRule="atLeast"/>
        <w:jc w:val="center"/>
        <w:rPr>
          <w:bdr w:val="none" w:sz="0" w:space="0" w:color="auto" w:frame="1"/>
        </w:rPr>
      </w:pPr>
    </w:p>
    <w:p w:rsidR="008937D7" w:rsidRDefault="008937D7" w:rsidP="008937D7">
      <w:pPr>
        <w:spacing w:line="339" w:lineRule="atLeast"/>
        <w:jc w:val="center"/>
        <w:rPr>
          <w:bdr w:val="none" w:sz="0" w:space="0" w:color="auto" w:frame="1"/>
        </w:rPr>
      </w:pPr>
    </w:p>
    <w:p w:rsidR="008937D7" w:rsidRDefault="008937D7" w:rsidP="008937D7">
      <w:pPr>
        <w:rPr>
          <w:lang w:bidi="en-US"/>
        </w:rPr>
      </w:pPr>
    </w:p>
    <w:p w:rsidR="008937D7" w:rsidRDefault="008937D7" w:rsidP="008937D7">
      <w:pPr>
        <w:rPr>
          <w:lang w:bidi="en-US"/>
        </w:rPr>
      </w:pPr>
    </w:p>
    <w:p w:rsidR="00E85D4E" w:rsidRPr="00EC5717" w:rsidRDefault="00E85D4E" w:rsidP="00E85D4E">
      <w:pPr>
        <w:pStyle w:val="a5"/>
        <w:contextualSpacing/>
        <w:rPr>
          <w:sz w:val="18"/>
          <w:lang w:val="ru-RU"/>
        </w:rPr>
      </w:pPr>
    </w:p>
    <w:p w:rsidR="00E85D4E" w:rsidRDefault="00E85D4E" w:rsidP="00E85D4E">
      <w:pPr>
        <w:pStyle w:val="a5"/>
        <w:contextualSpacing/>
        <w:rPr>
          <w:sz w:val="18"/>
          <w:lang w:val="ru-RU"/>
        </w:rPr>
      </w:pPr>
    </w:p>
    <w:p w:rsidR="008D4CB4" w:rsidRDefault="008D4CB4" w:rsidP="00E85D4E">
      <w:pPr>
        <w:pStyle w:val="a5"/>
        <w:contextualSpacing/>
        <w:rPr>
          <w:sz w:val="18"/>
          <w:lang w:val="ru-RU"/>
        </w:rPr>
      </w:pPr>
    </w:p>
    <w:p w:rsidR="008D4CB4" w:rsidRDefault="008D4CB4" w:rsidP="00E85D4E">
      <w:pPr>
        <w:pStyle w:val="a5"/>
        <w:contextualSpacing/>
        <w:rPr>
          <w:sz w:val="18"/>
          <w:lang w:val="ru-RU"/>
        </w:rPr>
      </w:pPr>
    </w:p>
    <w:p w:rsidR="008D4CB4" w:rsidRDefault="008D4CB4" w:rsidP="00E85D4E">
      <w:pPr>
        <w:pStyle w:val="a5"/>
        <w:contextualSpacing/>
        <w:rPr>
          <w:sz w:val="18"/>
          <w:lang w:val="ru-RU"/>
        </w:rPr>
      </w:pPr>
    </w:p>
    <w:p w:rsidR="008D4CB4" w:rsidRDefault="008D4CB4" w:rsidP="00E85D4E">
      <w:pPr>
        <w:pStyle w:val="a5"/>
        <w:contextualSpacing/>
        <w:rPr>
          <w:sz w:val="18"/>
          <w:lang w:val="ru-RU"/>
        </w:rPr>
      </w:pPr>
    </w:p>
    <w:p w:rsidR="008D4CB4" w:rsidRDefault="008D4CB4" w:rsidP="00E85D4E">
      <w:pPr>
        <w:pStyle w:val="a5"/>
        <w:contextualSpacing/>
        <w:rPr>
          <w:sz w:val="18"/>
          <w:lang w:val="ru-RU"/>
        </w:rPr>
      </w:pPr>
    </w:p>
    <w:p w:rsidR="008D4CB4" w:rsidRDefault="008D4CB4" w:rsidP="00E85D4E">
      <w:pPr>
        <w:pStyle w:val="a5"/>
        <w:contextualSpacing/>
        <w:rPr>
          <w:sz w:val="18"/>
          <w:lang w:val="ru-RU"/>
        </w:rPr>
      </w:pPr>
    </w:p>
    <w:p w:rsidR="008D4CB4" w:rsidRDefault="008D4CB4" w:rsidP="00E85D4E">
      <w:pPr>
        <w:pStyle w:val="a5"/>
        <w:contextualSpacing/>
        <w:rPr>
          <w:sz w:val="18"/>
          <w:lang w:val="ru-RU"/>
        </w:rPr>
      </w:pPr>
    </w:p>
    <w:p w:rsidR="008D4CB4" w:rsidRDefault="008D4CB4" w:rsidP="00E85D4E">
      <w:pPr>
        <w:pStyle w:val="a5"/>
        <w:contextualSpacing/>
        <w:rPr>
          <w:sz w:val="18"/>
          <w:lang w:val="ru-RU"/>
        </w:rPr>
      </w:pPr>
    </w:p>
    <w:p w:rsidR="008D4CB4" w:rsidRDefault="008D4CB4" w:rsidP="00E85D4E">
      <w:pPr>
        <w:pStyle w:val="a5"/>
        <w:contextualSpacing/>
        <w:rPr>
          <w:sz w:val="18"/>
          <w:lang w:val="ru-RU"/>
        </w:rPr>
      </w:pPr>
    </w:p>
    <w:p w:rsidR="008D4CB4" w:rsidRDefault="008D4CB4" w:rsidP="00E85D4E">
      <w:pPr>
        <w:pStyle w:val="a5"/>
        <w:contextualSpacing/>
        <w:rPr>
          <w:sz w:val="18"/>
          <w:lang w:val="ru-RU"/>
        </w:rPr>
      </w:pPr>
    </w:p>
    <w:p w:rsidR="008D4CB4" w:rsidRDefault="008D4CB4" w:rsidP="00E85D4E">
      <w:pPr>
        <w:pStyle w:val="a5"/>
        <w:contextualSpacing/>
        <w:rPr>
          <w:sz w:val="18"/>
          <w:lang w:val="ru-RU"/>
        </w:rPr>
      </w:pPr>
    </w:p>
    <w:p w:rsidR="008D4CB4" w:rsidRDefault="008D4CB4" w:rsidP="00E85D4E">
      <w:pPr>
        <w:pStyle w:val="a5"/>
        <w:contextualSpacing/>
        <w:rPr>
          <w:sz w:val="18"/>
          <w:lang w:val="ru-RU"/>
        </w:rPr>
      </w:pPr>
    </w:p>
    <w:p w:rsidR="008D4CB4" w:rsidRDefault="008D4CB4" w:rsidP="00E85D4E">
      <w:pPr>
        <w:pStyle w:val="a5"/>
        <w:contextualSpacing/>
        <w:rPr>
          <w:sz w:val="18"/>
          <w:lang w:val="ru-RU"/>
        </w:rPr>
      </w:pPr>
    </w:p>
    <w:p w:rsidR="008D4CB4" w:rsidRDefault="008D4CB4" w:rsidP="00E85D4E">
      <w:pPr>
        <w:pStyle w:val="a5"/>
        <w:contextualSpacing/>
        <w:rPr>
          <w:sz w:val="18"/>
          <w:lang w:val="ru-RU"/>
        </w:rPr>
      </w:pPr>
    </w:p>
    <w:p w:rsidR="008D4CB4" w:rsidRDefault="008D4CB4" w:rsidP="00E85D4E">
      <w:pPr>
        <w:pStyle w:val="a5"/>
        <w:contextualSpacing/>
        <w:rPr>
          <w:sz w:val="18"/>
          <w:lang w:val="ru-RU"/>
        </w:rPr>
      </w:pPr>
    </w:p>
    <w:p w:rsidR="008D4CB4" w:rsidRDefault="008D4CB4" w:rsidP="00E85D4E">
      <w:pPr>
        <w:pStyle w:val="a5"/>
        <w:contextualSpacing/>
        <w:rPr>
          <w:sz w:val="18"/>
          <w:lang w:val="ru-RU"/>
        </w:rPr>
      </w:pPr>
    </w:p>
    <w:p w:rsidR="008D4CB4" w:rsidRDefault="008D4CB4" w:rsidP="00E85D4E">
      <w:pPr>
        <w:pStyle w:val="a5"/>
        <w:contextualSpacing/>
        <w:rPr>
          <w:sz w:val="18"/>
          <w:lang w:val="ru-RU"/>
        </w:rPr>
      </w:pPr>
    </w:p>
    <w:p w:rsidR="008D4CB4" w:rsidRDefault="008D4CB4" w:rsidP="00E85D4E">
      <w:pPr>
        <w:pStyle w:val="a5"/>
        <w:contextualSpacing/>
        <w:rPr>
          <w:sz w:val="18"/>
          <w:lang w:val="ru-RU"/>
        </w:rPr>
      </w:pPr>
    </w:p>
    <w:p w:rsidR="008D4CB4" w:rsidRPr="00EC5717" w:rsidRDefault="008D4CB4" w:rsidP="00E85D4E">
      <w:pPr>
        <w:pStyle w:val="a5"/>
        <w:contextualSpacing/>
        <w:rPr>
          <w:sz w:val="18"/>
          <w:lang w:val="ru-RU"/>
        </w:rPr>
      </w:pPr>
    </w:p>
    <w:p w:rsidR="00E85D4E" w:rsidRDefault="00E85D4E" w:rsidP="00E85D4E">
      <w:pPr>
        <w:pStyle w:val="a5"/>
        <w:contextualSpacing/>
        <w:rPr>
          <w:sz w:val="18"/>
          <w:lang w:val="ru-RU"/>
        </w:rPr>
      </w:pPr>
    </w:p>
    <w:p w:rsidR="00E85D4E" w:rsidRDefault="00E85D4E" w:rsidP="00E85D4E">
      <w:pPr>
        <w:pStyle w:val="a5"/>
        <w:contextualSpacing/>
        <w:rPr>
          <w:sz w:val="18"/>
          <w:lang w:val="ru-RU"/>
        </w:rPr>
      </w:pPr>
    </w:p>
    <w:p w:rsidR="00733C83" w:rsidRDefault="00733C83" w:rsidP="00E85D4E">
      <w:pPr>
        <w:pStyle w:val="a5"/>
        <w:contextualSpacing/>
        <w:rPr>
          <w:sz w:val="18"/>
          <w:lang w:val="ru-RU"/>
        </w:rPr>
      </w:pPr>
    </w:p>
    <w:p w:rsidR="000372A4" w:rsidRDefault="000372A4" w:rsidP="00E85D4E">
      <w:pPr>
        <w:pStyle w:val="a5"/>
        <w:contextualSpacing/>
        <w:rPr>
          <w:sz w:val="18"/>
          <w:lang w:val="ru-RU"/>
        </w:rPr>
      </w:pPr>
    </w:p>
    <w:p w:rsidR="000372A4" w:rsidRDefault="000372A4" w:rsidP="00E85D4E">
      <w:pPr>
        <w:pStyle w:val="a5"/>
        <w:contextualSpacing/>
        <w:rPr>
          <w:sz w:val="18"/>
          <w:lang w:val="ru-RU"/>
        </w:rPr>
      </w:pPr>
    </w:p>
    <w:p w:rsidR="000372A4" w:rsidRDefault="000372A4" w:rsidP="00E85D4E">
      <w:pPr>
        <w:pStyle w:val="a5"/>
        <w:contextualSpacing/>
        <w:rPr>
          <w:sz w:val="18"/>
          <w:lang w:val="ru-RU"/>
        </w:rPr>
      </w:pPr>
      <w:bookmarkStart w:id="0" w:name="_GoBack"/>
      <w:bookmarkEnd w:id="0"/>
    </w:p>
    <w:p w:rsidR="00733C83" w:rsidRPr="00CB1FC7" w:rsidRDefault="00733C83" w:rsidP="00E85D4E">
      <w:pPr>
        <w:pStyle w:val="a5"/>
        <w:contextualSpacing/>
        <w:rPr>
          <w:sz w:val="18"/>
          <w:lang w:val="ru-RU"/>
        </w:rPr>
      </w:pPr>
    </w:p>
    <w:p w:rsidR="00E85D4E" w:rsidRPr="00CB1FC7" w:rsidRDefault="00E85D4E" w:rsidP="00E85D4E">
      <w:pPr>
        <w:pStyle w:val="a5"/>
        <w:contextualSpacing/>
        <w:rPr>
          <w:sz w:val="18"/>
          <w:lang w:val="ru-RU"/>
        </w:rPr>
      </w:pPr>
    </w:p>
    <w:p w:rsidR="002A1576" w:rsidRPr="00E85D4E" w:rsidRDefault="00D3467B" w:rsidP="00D3467B">
      <w:pPr>
        <w:shd w:val="clear" w:color="auto" w:fill="FFFFFF"/>
        <w:spacing w:line="276" w:lineRule="auto"/>
        <w:ind w:left="0" w:firstLine="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ab/>
      </w:r>
      <w:r w:rsidR="002A1576" w:rsidRPr="00E85D4E">
        <w:rPr>
          <w:rFonts w:ascii="Times New Roman" w:eastAsia="Times New Roman" w:hAnsi="Times New Roman" w:cs="Times New Roman"/>
          <w:sz w:val="24"/>
          <w:szCs w:val="24"/>
          <w:lang w:eastAsia="ru-RU"/>
        </w:rPr>
        <w:t>Программа курса по внеурочной деятельности «</w:t>
      </w:r>
      <w:r w:rsidR="00E85D4E" w:rsidRPr="00E85D4E">
        <w:rPr>
          <w:rFonts w:ascii="Times New Roman" w:eastAsia="Times New Roman" w:hAnsi="Times New Roman" w:cs="Times New Roman"/>
          <w:b/>
          <w:bCs/>
          <w:sz w:val="24"/>
          <w:szCs w:val="24"/>
          <w:lang w:eastAsia="ru-RU"/>
        </w:rPr>
        <w:t>К тайнам слова. Текст как речевое произведение»</w:t>
      </w:r>
      <w:r w:rsidR="00E85D4E">
        <w:rPr>
          <w:rFonts w:ascii="Times New Roman" w:eastAsia="Times New Roman" w:hAnsi="Times New Roman" w:cs="Times New Roman"/>
          <w:sz w:val="24"/>
          <w:szCs w:val="24"/>
          <w:lang w:eastAsia="ru-RU"/>
        </w:rPr>
        <w:t xml:space="preserve"> </w:t>
      </w:r>
      <w:r w:rsidR="002A1576" w:rsidRPr="00E85D4E">
        <w:rPr>
          <w:rFonts w:ascii="Times New Roman" w:eastAsia="Times New Roman" w:hAnsi="Times New Roman" w:cs="Times New Roman"/>
          <w:sz w:val="24"/>
          <w:szCs w:val="24"/>
          <w:lang w:eastAsia="ru-RU"/>
        </w:rPr>
        <w:t xml:space="preserve">относится к </w:t>
      </w:r>
      <w:proofErr w:type="spellStart"/>
      <w:r w:rsidR="00E85D4E">
        <w:rPr>
          <w:rFonts w:ascii="Times New Roman" w:eastAsia="Times New Roman" w:hAnsi="Times New Roman" w:cs="Times New Roman"/>
          <w:sz w:val="24"/>
          <w:szCs w:val="24"/>
          <w:lang w:eastAsia="ru-RU"/>
        </w:rPr>
        <w:t>общеинтеллектуальному</w:t>
      </w:r>
      <w:proofErr w:type="spellEnd"/>
      <w:r w:rsidR="00E85D4E">
        <w:rPr>
          <w:rFonts w:ascii="Times New Roman" w:eastAsia="Times New Roman" w:hAnsi="Times New Roman" w:cs="Times New Roman"/>
          <w:sz w:val="24"/>
          <w:szCs w:val="24"/>
          <w:lang w:eastAsia="ru-RU"/>
        </w:rPr>
        <w:t xml:space="preserve"> </w:t>
      </w:r>
      <w:r w:rsidR="002A1576" w:rsidRPr="00E85D4E">
        <w:rPr>
          <w:rFonts w:ascii="Times New Roman" w:eastAsia="Times New Roman" w:hAnsi="Times New Roman" w:cs="Times New Roman"/>
          <w:sz w:val="24"/>
          <w:szCs w:val="24"/>
          <w:lang w:eastAsia="ru-RU"/>
        </w:rPr>
        <w:t>направлению реализации внеурочной деятельности в рамках ФГОС и рассчитана на обучающихся 10 класса и представляет систему поэтапной работы над текстом (часть В) и сочинением, которое предлагается написать в части 3 (С1) единого государственного экзамена.</w:t>
      </w:r>
    </w:p>
    <w:p w:rsidR="002A1576" w:rsidRPr="00E85D4E" w:rsidRDefault="002A1576" w:rsidP="00D3467B">
      <w:pPr>
        <w:shd w:val="clear" w:color="auto" w:fill="FFFFFF"/>
        <w:spacing w:line="276" w:lineRule="auto"/>
        <w:ind w:left="0" w:firstLine="0"/>
        <w:rPr>
          <w:rFonts w:ascii="Times New Roman" w:eastAsia="Times New Roman" w:hAnsi="Times New Roman" w:cs="Times New Roman"/>
          <w:sz w:val="24"/>
          <w:szCs w:val="24"/>
          <w:lang w:eastAsia="ru-RU"/>
        </w:rPr>
      </w:pPr>
      <w:r w:rsidRPr="00E85D4E">
        <w:rPr>
          <w:rFonts w:ascii="Times New Roman" w:eastAsia="Times New Roman" w:hAnsi="Times New Roman" w:cs="Times New Roman"/>
          <w:sz w:val="24"/>
          <w:szCs w:val="24"/>
          <w:lang w:eastAsia="ru-RU"/>
        </w:rPr>
        <w:t>Программа разработана в соответствии с нормативными документами:</w:t>
      </w:r>
    </w:p>
    <w:p w:rsidR="002A1576" w:rsidRPr="00E85D4E" w:rsidRDefault="002A1576" w:rsidP="00D3467B">
      <w:pPr>
        <w:numPr>
          <w:ilvl w:val="0"/>
          <w:numId w:val="1"/>
        </w:numPr>
        <w:shd w:val="clear" w:color="auto" w:fill="FFFFFF"/>
        <w:spacing w:line="276" w:lineRule="auto"/>
        <w:rPr>
          <w:rFonts w:ascii="Times New Roman" w:eastAsia="Times New Roman" w:hAnsi="Times New Roman" w:cs="Times New Roman"/>
          <w:sz w:val="24"/>
          <w:szCs w:val="24"/>
          <w:lang w:eastAsia="ru-RU"/>
        </w:rPr>
      </w:pPr>
      <w:r w:rsidRPr="00E85D4E">
        <w:rPr>
          <w:rFonts w:ascii="Times New Roman" w:eastAsia="Times New Roman" w:hAnsi="Times New Roman" w:cs="Times New Roman"/>
          <w:sz w:val="24"/>
          <w:szCs w:val="24"/>
          <w:lang w:eastAsia="ru-RU"/>
        </w:rPr>
        <w:t>Федеральным законом «Об образовании в Российской Федерации» от 29.12.2012 № 273-ФЗ</w:t>
      </w:r>
    </w:p>
    <w:p w:rsidR="00E85D4E" w:rsidRDefault="00E85D4E" w:rsidP="00D3467B">
      <w:pPr>
        <w:pStyle w:val="a7"/>
        <w:numPr>
          <w:ilvl w:val="0"/>
          <w:numId w:val="1"/>
        </w:numPr>
        <w:spacing w:before="30" w:line="276" w:lineRule="auto"/>
        <w:jc w:val="both"/>
        <w:outlineLvl w:val="0"/>
      </w:pPr>
      <w:r>
        <w:t>Приказа Минобразования и науки Российской Федерации от 17.05.2012 г. №413 «Об утверждении федерального государственного образовательного стандарта среднего общего образования»</w:t>
      </w:r>
    </w:p>
    <w:p w:rsidR="00E85D4E" w:rsidRDefault="00E85D4E" w:rsidP="00D3467B">
      <w:pPr>
        <w:shd w:val="clear" w:color="auto" w:fill="FFFFFF"/>
        <w:spacing w:line="276" w:lineRule="auto"/>
        <w:ind w:left="0" w:firstLine="0"/>
        <w:rPr>
          <w:rFonts w:ascii="Times New Roman" w:eastAsia="Times New Roman" w:hAnsi="Times New Roman" w:cs="Times New Roman"/>
          <w:b/>
          <w:bCs/>
          <w:sz w:val="24"/>
          <w:szCs w:val="24"/>
          <w:lang w:eastAsia="ru-RU"/>
        </w:rPr>
      </w:pPr>
    </w:p>
    <w:p w:rsidR="002A1576" w:rsidRPr="00E85D4E" w:rsidRDefault="002A1576" w:rsidP="00D3467B">
      <w:pPr>
        <w:shd w:val="clear" w:color="auto" w:fill="FFFFFF"/>
        <w:spacing w:line="276" w:lineRule="auto"/>
        <w:ind w:left="0" w:firstLine="0"/>
        <w:rPr>
          <w:rFonts w:ascii="Times New Roman" w:eastAsia="Times New Roman" w:hAnsi="Times New Roman" w:cs="Times New Roman"/>
          <w:sz w:val="24"/>
          <w:szCs w:val="24"/>
          <w:lang w:eastAsia="ru-RU"/>
        </w:rPr>
      </w:pPr>
      <w:r w:rsidRPr="00E85D4E">
        <w:rPr>
          <w:rFonts w:ascii="Times New Roman" w:eastAsia="Times New Roman" w:hAnsi="Times New Roman" w:cs="Times New Roman"/>
          <w:b/>
          <w:bCs/>
          <w:sz w:val="24"/>
          <w:szCs w:val="24"/>
          <w:lang w:eastAsia="ru-RU"/>
        </w:rPr>
        <w:t>Цель </w:t>
      </w:r>
      <w:r w:rsidRPr="00E85D4E">
        <w:rPr>
          <w:rFonts w:ascii="Times New Roman" w:eastAsia="Times New Roman" w:hAnsi="Times New Roman" w:cs="Times New Roman"/>
          <w:sz w:val="24"/>
          <w:szCs w:val="24"/>
          <w:lang w:eastAsia="ru-RU"/>
        </w:rPr>
        <w:t>курса</w:t>
      </w:r>
      <w:r w:rsidRPr="00E85D4E">
        <w:rPr>
          <w:rFonts w:ascii="Times New Roman" w:eastAsia="Times New Roman" w:hAnsi="Times New Roman" w:cs="Times New Roman"/>
          <w:b/>
          <w:bCs/>
          <w:sz w:val="24"/>
          <w:szCs w:val="24"/>
          <w:lang w:eastAsia="ru-RU"/>
        </w:rPr>
        <w:t>:</w:t>
      </w:r>
      <w:r w:rsidRPr="00E85D4E">
        <w:rPr>
          <w:rFonts w:ascii="Times New Roman" w:eastAsia="Times New Roman" w:hAnsi="Times New Roman" w:cs="Times New Roman"/>
          <w:sz w:val="24"/>
          <w:szCs w:val="24"/>
          <w:lang w:eastAsia="ru-RU"/>
        </w:rPr>
        <w:t> помочь успешно справиться с заданиями ЕГЭ через формирование практических навыков и умений комплексного анализа текста.</w:t>
      </w:r>
    </w:p>
    <w:p w:rsidR="002A1576" w:rsidRPr="00E85D4E" w:rsidRDefault="002A1576" w:rsidP="00D3467B">
      <w:pPr>
        <w:shd w:val="clear" w:color="auto" w:fill="FFFFFF"/>
        <w:spacing w:line="276" w:lineRule="auto"/>
        <w:ind w:left="0" w:firstLine="0"/>
        <w:rPr>
          <w:rFonts w:ascii="Times New Roman" w:eastAsia="Times New Roman" w:hAnsi="Times New Roman" w:cs="Times New Roman"/>
          <w:sz w:val="24"/>
          <w:szCs w:val="24"/>
          <w:lang w:eastAsia="ru-RU"/>
        </w:rPr>
      </w:pPr>
      <w:r w:rsidRPr="00E85D4E">
        <w:rPr>
          <w:rFonts w:ascii="Times New Roman" w:eastAsia="Times New Roman" w:hAnsi="Times New Roman" w:cs="Times New Roman"/>
          <w:b/>
          <w:bCs/>
          <w:sz w:val="24"/>
          <w:szCs w:val="24"/>
          <w:lang w:eastAsia="ru-RU"/>
        </w:rPr>
        <w:t>Задачи</w:t>
      </w:r>
      <w:r w:rsidRPr="00E85D4E">
        <w:rPr>
          <w:rFonts w:ascii="Times New Roman" w:eastAsia="Times New Roman" w:hAnsi="Times New Roman" w:cs="Times New Roman"/>
          <w:sz w:val="24"/>
          <w:szCs w:val="24"/>
          <w:lang w:eastAsia="ru-RU"/>
        </w:rPr>
        <w:t> курса:</w:t>
      </w:r>
    </w:p>
    <w:p w:rsidR="002A1576" w:rsidRPr="00E85D4E" w:rsidRDefault="002A1576" w:rsidP="00D3467B">
      <w:pPr>
        <w:numPr>
          <w:ilvl w:val="0"/>
          <w:numId w:val="2"/>
        </w:numPr>
        <w:shd w:val="clear" w:color="auto" w:fill="FFFFFF"/>
        <w:spacing w:line="276" w:lineRule="auto"/>
        <w:rPr>
          <w:rFonts w:ascii="Times New Roman" w:eastAsia="Times New Roman" w:hAnsi="Times New Roman" w:cs="Times New Roman"/>
          <w:sz w:val="24"/>
          <w:szCs w:val="24"/>
          <w:lang w:eastAsia="ru-RU"/>
        </w:rPr>
      </w:pPr>
      <w:r w:rsidRPr="00E85D4E">
        <w:rPr>
          <w:rFonts w:ascii="Times New Roman" w:eastAsia="Times New Roman" w:hAnsi="Times New Roman" w:cs="Times New Roman"/>
          <w:sz w:val="24"/>
          <w:szCs w:val="24"/>
          <w:lang w:eastAsia="ru-RU"/>
        </w:rPr>
        <w:t>формировать умение воспринимать и понимать первичный текст;</w:t>
      </w:r>
    </w:p>
    <w:p w:rsidR="002A1576" w:rsidRPr="00E85D4E" w:rsidRDefault="002A1576" w:rsidP="00D3467B">
      <w:pPr>
        <w:numPr>
          <w:ilvl w:val="0"/>
          <w:numId w:val="2"/>
        </w:numPr>
        <w:shd w:val="clear" w:color="auto" w:fill="FFFFFF"/>
        <w:spacing w:line="276" w:lineRule="auto"/>
        <w:rPr>
          <w:rFonts w:ascii="Times New Roman" w:eastAsia="Times New Roman" w:hAnsi="Times New Roman" w:cs="Times New Roman"/>
          <w:sz w:val="24"/>
          <w:szCs w:val="24"/>
          <w:lang w:eastAsia="ru-RU"/>
        </w:rPr>
      </w:pPr>
      <w:r w:rsidRPr="00E85D4E">
        <w:rPr>
          <w:rFonts w:ascii="Times New Roman" w:eastAsia="Times New Roman" w:hAnsi="Times New Roman" w:cs="Times New Roman"/>
          <w:sz w:val="24"/>
          <w:szCs w:val="24"/>
          <w:lang w:eastAsia="ru-RU"/>
        </w:rPr>
        <w:t>развивать умение выражать собственное мнение, логично и последовательно строить свое высказывание;</w:t>
      </w:r>
    </w:p>
    <w:p w:rsidR="002A1576" w:rsidRPr="00E85D4E" w:rsidRDefault="002A1576" w:rsidP="00D3467B">
      <w:pPr>
        <w:numPr>
          <w:ilvl w:val="0"/>
          <w:numId w:val="2"/>
        </w:numPr>
        <w:shd w:val="clear" w:color="auto" w:fill="FFFFFF"/>
        <w:spacing w:line="276" w:lineRule="auto"/>
        <w:rPr>
          <w:rFonts w:ascii="Times New Roman" w:eastAsia="Times New Roman" w:hAnsi="Times New Roman" w:cs="Times New Roman"/>
          <w:sz w:val="24"/>
          <w:szCs w:val="24"/>
          <w:lang w:eastAsia="ru-RU"/>
        </w:rPr>
      </w:pPr>
      <w:r w:rsidRPr="00E85D4E">
        <w:rPr>
          <w:rFonts w:ascii="Times New Roman" w:eastAsia="Times New Roman" w:hAnsi="Times New Roman" w:cs="Times New Roman"/>
          <w:sz w:val="24"/>
          <w:szCs w:val="24"/>
          <w:lang w:eastAsia="ru-RU"/>
        </w:rPr>
        <w:t>отрабатывать умение создавать тексты разных типов и стилей речи.</w:t>
      </w:r>
    </w:p>
    <w:p w:rsidR="00D3467B" w:rsidRPr="00E85D4E" w:rsidRDefault="002A1576" w:rsidP="00D3467B">
      <w:pPr>
        <w:shd w:val="clear" w:color="auto" w:fill="FFFFFF"/>
        <w:spacing w:line="276" w:lineRule="auto"/>
        <w:ind w:left="0" w:firstLine="0"/>
        <w:rPr>
          <w:rFonts w:ascii="Times New Roman" w:eastAsia="Times New Roman" w:hAnsi="Times New Roman" w:cs="Times New Roman"/>
          <w:sz w:val="24"/>
          <w:szCs w:val="24"/>
          <w:lang w:eastAsia="ru-RU"/>
        </w:rPr>
      </w:pPr>
      <w:r w:rsidRPr="00E85D4E">
        <w:rPr>
          <w:rFonts w:ascii="Times New Roman" w:eastAsia="Times New Roman" w:hAnsi="Times New Roman" w:cs="Times New Roman"/>
          <w:b/>
          <w:bCs/>
          <w:sz w:val="24"/>
          <w:szCs w:val="24"/>
          <w:lang w:eastAsia="ru-RU"/>
        </w:rPr>
        <w:t>Актуальность программы</w:t>
      </w:r>
      <w:r w:rsidRPr="00E85D4E">
        <w:rPr>
          <w:rFonts w:ascii="Times New Roman" w:eastAsia="Times New Roman" w:hAnsi="Times New Roman" w:cs="Times New Roman"/>
          <w:sz w:val="24"/>
          <w:szCs w:val="24"/>
          <w:lang w:eastAsia="ru-RU"/>
        </w:rPr>
        <w:t> определена тем, что свободное владение русским языком как средством общения в повседневной жизни и учебной деятельности должно стать нормой для молодёжи, оканчивающей средние учебные заведения. Такой уровень владения русским языком может быть достигнут лишь при комплексном использовании различных организационных форм учебной работы по русскому языку – различного типа уроков, факультативных занятий, внеклассной работы, индивидуальных самостоятельных занятий по самообразованию.</w:t>
      </w:r>
    </w:p>
    <w:p w:rsidR="00D3467B" w:rsidRDefault="00D3467B" w:rsidP="00D3467B">
      <w:pPr>
        <w:spacing w:line="276" w:lineRule="auto"/>
        <w:ind w:left="-567" w:right="283" w:firstLine="709"/>
        <w:rPr>
          <w:rFonts w:ascii="Times New Roman" w:hAnsi="Times New Roman" w:cs="Times New Roman"/>
          <w:b/>
          <w:sz w:val="24"/>
          <w:szCs w:val="24"/>
        </w:rPr>
      </w:pPr>
    </w:p>
    <w:p w:rsidR="00E926EE" w:rsidRDefault="008D4CB4" w:rsidP="008D4CB4">
      <w:pPr>
        <w:spacing w:line="276" w:lineRule="auto"/>
        <w:ind w:left="-567" w:right="283" w:firstLine="709"/>
        <w:jc w:val="center"/>
        <w:rPr>
          <w:rFonts w:ascii="Times New Roman" w:hAnsi="Times New Roman" w:cs="Times New Roman"/>
          <w:b/>
          <w:sz w:val="24"/>
          <w:szCs w:val="24"/>
        </w:rPr>
      </w:pPr>
      <w:r>
        <w:rPr>
          <w:rFonts w:ascii="Times New Roman" w:hAnsi="Times New Roman" w:cs="Times New Roman"/>
          <w:b/>
          <w:sz w:val="24"/>
          <w:szCs w:val="24"/>
        </w:rPr>
        <w:t xml:space="preserve">1. </w:t>
      </w:r>
      <w:r w:rsidR="00E926EE" w:rsidRPr="00E926EE">
        <w:rPr>
          <w:rFonts w:ascii="Times New Roman" w:hAnsi="Times New Roman" w:cs="Times New Roman"/>
          <w:b/>
          <w:sz w:val="24"/>
          <w:szCs w:val="24"/>
        </w:rPr>
        <w:t>Результаты освоения курса внеурочной деятельности</w:t>
      </w:r>
    </w:p>
    <w:p w:rsidR="00733C83" w:rsidRPr="00E926EE" w:rsidRDefault="00733C83" w:rsidP="008D4CB4">
      <w:pPr>
        <w:spacing w:line="276" w:lineRule="auto"/>
        <w:ind w:left="-567" w:right="283" w:firstLine="709"/>
        <w:jc w:val="center"/>
        <w:rPr>
          <w:rFonts w:ascii="Times New Roman" w:eastAsia="Times New Roman" w:hAnsi="Times New Roman" w:cs="Times New Roman"/>
          <w:sz w:val="24"/>
          <w:szCs w:val="24"/>
          <w:lang w:eastAsia="ru-RU"/>
        </w:rPr>
      </w:pPr>
    </w:p>
    <w:p w:rsidR="002A1576" w:rsidRPr="00E85D4E" w:rsidRDefault="00E926EE" w:rsidP="00D3467B">
      <w:pPr>
        <w:shd w:val="clear" w:color="auto" w:fill="FFFFFF"/>
        <w:spacing w:line="276" w:lineRule="auto"/>
        <w:ind w:left="0" w:firstLine="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w:t>
      </w:r>
      <w:r w:rsidR="002A1576" w:rsidRPr="00E85D4E">
        <w:rPr>
          <w:rFonts w:ascii="Times New Roman" w:eastAsia="Times New Roman" w:hAnsi="Times New Roman" w:cs="Times New Roman"/>
          <w:sz w:val="24"/>
          <w:szCs w:val="24"/>
          <w:lang w:eastAsia="ru-RU"/>
        </w:rPr>
        <w:t>мения воспринимать и понимать первичный текст, выражать собственное мнение, доказывать его, используя примеры читательского и жизненного опыта. Особенностью данного курса является его ориентированность на совершенствование умений в области письменной речи. Тексты для комплексного анализа взяты из контрольно-измерительных материалов ЕГЭ по русскому языку. Для анализа используются публицистические и художественные тексты. Анализ художественного текста предполагает выход на широкий литературный контекст: проблематика анализируемого произведения (фрагмента) включается в литературные связи текста (реминисценции, проблемные вопросы и т.п.), подбираемые публицистические тексты имеют литературоведческую тематику (авторские критические статьи, фрагменты рецензий</w:t>
      </w:r>
    </w:p>
    <w:p w:rsidR="002A1576" w:rsidRPr="00E85D4E" w:rsidRDefault="002A1576" w:rsidP="00D3467B">
      <w:pPr>
        <w:shd w:val="clear" w:color="auto" w:fill="FFFFFF"/>
        <w:spacing w:line="276" w:lineRule="auto"/>
        <w:ind w:left="0" w:firstLine="0"/>
        <w:rPr>
          <w:rFonts w:ascii="Times New Roman" w:eastAsia="Times New Roman" w:hAnsi="Times New Roman" w:cs="Times New Roman"/>
          <w:sz w:val="24"/>
          <w:szCs w:val="24"/>
          <w:lang w:eastAsia="ru-RU"/>
        </w:rPr>
      </w:pPr>
      <w:r w:rsidRPr="00E85D4E">
        <w:rPr>
          <w:rFonts w:ascii="Times New Roman" w:eastAsia="Times New Roman" w:hAnsi="Times New Roman" w:cs="Times New Roman"/>
          <w:sz w:val="24"/>
          <w:szCs w:val="24"/>
          <w:lang w:eastAsia="ru-RU"/>
        </w:rPr>
        <w:t>Содержание заданий соответствует требованиям к уровню подготовки по русскому языку за курс средней (полной) школы. Оценка учебных достижений осуществляется при помощи итоговой работы (сочинение).</w:t>
      </w:r>
    </w:p>
    <w:p w:rsidR="002A1576" w:rsidRPr="00E85D4E" w:rsidRDefault="002A1576" w:rsidP="00D3467B">
      <w:pPr>
        <w:shd w:val="clear" w:color="auto" w:fill="FFFFFF"/>
        <w:spacing w:line="276" w:lineRule="auto"/>
        <w:ind w:left="0" w:firstLine="0"/>
        <w:rPr>
          <w:rFonts w:ascii="Times New Roman" w:eastAsia="Times New Roman" w:hAnsi="Times New Roman" w:cs="Times New Roman"/>
          <w:sz w:val="24"/>
          <w:szCs w:val="24"/>
          <w:lang w:eastAsia="ru-RU"/>
        </w:rPr>
      </w:pPr>
      <w:r w:rsidRPr="00E85D4E">
        <w:rPr>
          <w:rFonts w:ascii="Times New Roman" w:eastAsia="Times New Roman" w:hAnsi="Times New Roman" w:cs="Times New Roman"/>
          <w:sz w:val="24"/>
          <w:szCs w:val="24"/>
          <w:lang w:eastAsia="ru-RU"/>
        </w:rPr>
        <w:t>Задания помогают формировать:</w:t>
      </w:r>
    </w:p>
    <w:p w:rsidR="002A1576" w:rsidRPr="00E85D4E" w:rsidRDefault="002A1576" w:rsidP="00D3467B">
      <w:pPr>
        <w:shd w:val="clear" w:color="auto" w:fill="FFFFFF"/>
        <w:spacing w:line="276" w:lineRule="auto"/>
        <w:ind w:left="0" w:firstLine="0"/>
        <w:rPr>
          <w:rFonts w:ascii="Times New Roman" w:eastAsia="Times New Roman" w:hAnsi="Times New Roman" w:cs="Times New Roman"/>
          <w:sz w:val="24"/>
          <w:szCs w:val="24"/>
          <w:lang w:eastAsia="ru-RU"/>
        </w:rPr>
      </w:pPr>
      <w:r w:rsidRPr="00E85D4E">
        <w:rPr>
          <w:rFonts w:ascii="Times New Roman" w:eastAsia="Times New Roman" w:hAnsi="Times New Roman" w:cs="Times New Roman"/>
          <w:sz w:val="24"/>
          <w:szCs w:val="24"/>
          <w:lang w:eastAsia="ru-RU"/>
        </w:rPr>
        <w:t>- лингвистическую компетенцию, то есть умение проводить элементарный лингвистический анализ языковых явлений;</w:t>
      </w:r>
    </w:p>
    <w:p w:rsidR="002A1576" w:rsidRPr="00E85D4E" w:rsidRDefault="002A1576" w:rsidP="00D3467B">
      <w:pPr>
        <w:shd w:val="clear" w:color="auto" w:fill="FFFFFF"/>
        <w:spacing w:line="276" w:lineRule="auto"/>
        <w:ind w:left="0" w:firstLine="0"/>
        <w:rPr>
          <w:rFonts w:ascii="Times New Roman" w:eastAsia="Times New Roman" w:hAnsi="Times New Roman" w:cs="Times New Roman"/>
          <w:sz w:val="24"/>
          <w:szCs w:val="24"/>
          <w:lang w:eastAsia="ru-RU"/>
        </w:rPr>
      </w:pPr>
      <w:r w:rsidRPr="00E85D4E">
        <w:rPr>
          <w:rFonts w:ascii="Times New Roman" w:eastAsia="Times New Roman" w:hAnsi="Times New Roman" w:cs="Times New Roman"/>
          <w:sz w:val="24"/>
          <w:szCs w:val="24"/>
          <w:lang w:eastAsia="ru-RU"/>
        </w:rPr>
        <w:t>- языковую компетенцию, то есть практическое владение русским языком, его словарём и грамматическим строем, соблюдение языковых норм;</w:t>
      </w:r>
    </w:p>
    <w:p w:rsidR="002A1576" w:rsidRPr="00E85D4E" w:rsidRDefault="002A1576" w:rsidP="00D3467B">
      <w:pPr>
        <w:shd w:val="clear" w:color="auto" w:fill="FFFFFF"/>
        <w:spacing w:line="276" w:lineRule="auto"/>
        <w:ind w:left="0" w:firstLine="0"/>
        <w:rPr>
          <w:rFonts w:ascii="Times New Roman" w:eastAsia="Times New Roman" w:hAnsi="Times New Roman" w:cs="Times New Roman"/>
          <w:sz w:val="24"/>
          <w:szCs w:val="24"/>
          <w:lang w:eastAsia="ru-RU"/>
        </w:rPr>
      </w:pPr>
      <w:r w:rsidRPr="00E85D4E">
        <w:rPr>
          <w:rFonts w:ascii="Times New Roman" w:eastAsia="Times New Roman" w:hAnsi="Times New Roman" w:cs="Times New Roman"/>
          <w:sz w:val="24"/>
          <w:szCs w:val="24"/>
          <w:lang w:eastAsia="ru-RU"/>
        </w:rPr>
        <w:lastRenderedPageBreak/>
        <w:t>- коммуникативную компетенцию, то есть владение разными видами речевой деятельности, умением воспринимать чужую речь и создавать собственные высказывания.</w:t>
      </w:r>
    </w:p>
    <w:p w:rsidR="002A1576" w:rsidRPr="00E85D4E" w:rsidRDefault="002A1576" w:rsidP="00D3467B">
      <w:pPr>
        <w:shd w:val="clear" w:color="auto" w:fill="FFFFFF"/>
        <w:spacing w:line="276" w:lineRule="auto"/>
        <w:ind w:left="0" w:firstLine="0"/>
        <w:rPr>
          <w:rFonts w:ascii="Times New Roman" w:eastAsia="Times New Roman" w:hAnsi="Times New Roman" w:cs="Times New Roman"/>
          <w:sz w:val="24"/>
          <w:szCs w:val="24"/>
          <w:lang w:eastAsia="ru-RU"/>
        </w:rPr>
      </w:pPr>
      <w:proofErr w:type="spellStart"/>
      <w:r w:rsidRPr="00E85D4E">
        <w:rPr>
          <w:rFonts w:ascii="Times New Roman" w:eastAsia="Times New Roman" w:hAnsi="Times New Roman" w:cs="Times New Roman"/>
          <w:b/>
          <w:bCs/>
          <w:sz w:val="24"/>
          <w:szCs w:val="24"/>
          <w:lang w:eastAsia="ru-RU"/>
        </w:rPr>
        <w:t>Метапредметными</w:t>
      </w:r>
      <w:proofErr w:type="spellEnd"/>
      <w:r w:rsidRPr="00E85D4E">
        <w:rPr>
          <w:rFonts w:ascii="Times New Roman" w:eastAsia="Times New Roman" w:hAnsi="Times New Roman" w:cs="Times New Roman"/>
          <w:b/>
          <w:bCs/>
          <w:sz w:val="24"/>
          <w:szCs w:val="24"/>
          <w:lang w:eastAsia="ru-RU"/>
        </w:rPr>
        <w:t xml:space="preserve"> результатами</w:t>
      </w:r>
      <w:r w:rsidR="003E2B6D">
        <w:rPr>
          <w:rFonts w:ascii="Times New Roman" w:eastAsia="Times New Roman" w:hAnsi="Times New Roman" w:cs="Times New Roman"/>
          <w:sz w:val="24"/>
          <w:szCs w:val="24"/>
          <w:lang w:eastAsia="ru-RU"/>
        </w:rPr>
        <w:t xml:space="preserve"> </w:t>
      </w:r>
      <w:r w:rsidRPr="00E85D4E">
        <w:rPr>
          <w:rFonts w:ascii="Times New Roman" w:eastAsia="Times New Roman" w:hAnsi="Times New Roman" w:cs="Times New Roman"/>
          <w:sz w:val="24"/>
          <w:szCs w:val="24"/>
          <w:lang w:eastAsia="ru-RU"/>
        </w:rPr>
        <w:t>изучения курса </w:t>
      </w:r>
      <w:r w:rsidRPr="00E85D4E">
        <w:rPr>
          <w:rFonts w:ascii="Times New Roman" w:eastAsia="Times New Roman" w:hAnsi="Times New Roman" w:cs="Times New Roman"/>
          <w:b/>
          <w:bCs/>
          <w:sz w:val="24"/>
          <w:szCs w:val="24"/>
          <w:lang w:eastAsia="ru-RU"/>
        </w:rPr>
        <w:t>«К тайнам слова. Текст как речевое произведение»</w:t>
      </w:r>
      <w:r w:rsidRPr="00E85D4E">
        <w:rPr>
          <w:rFonts w:ascii="Times New Roman" w:eastAsia="Times New Roman" w:hAnsi="Times New Roman" w:cs="Times New Roman"/>
          <w:sz w:val="24"/>
          <w:szCs w:val="24"/>
          <w:lang w:eastAsia="ru-RU"/>
        </w:rPr>
        <w:t> является формирование универсальных учебных действий (УУД).</w:t>
      </w:r>
    </w:p>
    <w:p w:rsidR="002A1576" w:rsidRPr="00E85D4E" w:rsidRDefault="002A1576" w:rsidP="00D3467B">
      <w:pPr>
        <w:shd w:val="clear" w:color="auto" w:fill="FFFFFF"/>
        <w:spacing w:line="276" w:lineRule="auto"/>
        <w:ind w:left="0" w:firstLine="0"/>
        <w:rPr>
          <w:rFonts w:ascii="Times New Roman" w:eastAsia="Times New Roman" w:hAnsi="Times New Roman" w:cs="Times New Roman"/>
          <w:sz w:val="24"/>
          <w:szCs w:val="24"/>
          <w:lang w:eastAsia="ru-RU"/>
        </w:rPr>
      </w:pPr>
      <w:r w:rsidRPr="00E85D4E">
        <w:rPr>
          <w:rFonts w:ascii="Times New Roman" w:eastAsia="Times New Roman" w:hAnsi="Times New Roman" w:cs="Times New Roman"/>
          <w:b/>
          <w:bCs/>
          <w:i/>
          <w:iCs/>
          <w:sz w:val="24"/>
          <w:szCs w:val="24"/>
          <w:lang w:eastAsia="ru-RU"/>
        </w:rPr>
        <w:t>Регулятивные УУД:</w:t>
      </w:r>
    </w:p>
    <w:p w:rsidR="002A1576" w:rsidRPr="00E85D4E" w:rsidRDefault="002A1576" w:rsidP="00D3467B">
      <w:pPr>
        <w:numPr>
          <w:ilvl w:val="0"/>
          <w:numId w:val="4"/>
        </w:numPr>
        <w:shd w:val="clear" w:color="auto" w:fill="FFFFFF"/>
        <w:spacing w:line="276" w:lineRule="auto"/>
        <w:rPr>
          <w:rFonts w:ascii="Times New Roman" w:eastAsia="Times New Roman" w:hAnsi="Times New Roman" w:cs="Times New Roman"/>
          <w:sz w:val="24"/>
          <w:szCs w:val="24"/>
          <w:lang w:eastAsia="ru-RU"/>
        </w:rPr>
      </w:pPr>
      <w:r w:rsidRPr="00E85D4E">
        <w:rPr>
          <w:rFonts w:ascii="Times New Roman" w:eastAsia="Times New Roman" w:hAnsi="Times New Roman" w:cs="Times New Roman"/>
          <w:sz w:val="24"/>
          <w:szCs w:val="24"/>
          <w:lang w:eastAsia="ru-RU"/>
        </w:rPr>
        <w:t>самостоятельно формулировать тему и цели занятия;</w:t>
      </w:r>
    </w:p>
    <w:p w:rsidR="002A1576" w:rsidRPr="00E85D4E" w:rsidRDefault="002A1576" w:rsidP="00D3467B">
      <w:pPr>
        <w:numPr>
          <w:ilvl w:val="0"/>
          <w:numId w:val="4"/>
        </w:numPr>
        <w:shd w:val="clear" w:color="auto" w:fill="FFFFFF"/>
        <w:spacing w:line="276" w:lineRule="auto"/>
        <w:rPr>
          <w:rFonts w:ascii="Times New Roman" w:eastAsia="Times New Roman" w:hAnsi="Times New Roman" w:cs="Times New Roman"/>
          <w:sz w:val="24"/>
          <w:szCs w:val="24"/>
          <w:lang w:eastAsia="ru-RU"/>
        </w:rPr>
      </w:pPr>
      <w:r w:rsidRPr="00E85D4E">
        <w:rPr>
          <w:rFonts w:ascii="Times New Roman" w:eastAsia="Times New Roman" w:hAnsi="Times New Roman" w:cs="Times New Roman"/>
          <w:sz w:val="24"/>
          <w:szCs w:val="24"/>
          <w:lang w:eastAsia="ru-RU"/>
        </w:rPr>
        <w:t>составлять план решения проблемы совместно с учителем;</w:t>
      </w:r>
    </w:p>
    <w:p w:rsidR="002A1576" w:rsidRPr="00E85D4E" w:rsidRDefault="002A1576" w:rsidP="00D3467B">
      <w:pPr>
        <w:numPr>
          <w:ilvl w:val="0"/>
          <w:numId w:val="4"/>
        </w:numPr>
        <w:shd w:val="clear" w:color="auto" w:fill="FFFFFF"/>
        <w:spacing w:line="276" w:lineRule="auto"/>
        <w:rPr>
          <w:rFonts w:ascii="Times New Roman" w:eastAsia="Times New Roman" w:hAnsi="Times New Roman" w:cs="Times New Roman"/>
          <w:sz w:val="24"/>
          <w:szCs w:val="24"/>
          <w:lang w:eastAsia="ru-RU"/>
        </w:rPr>
      </w:pPr>
      <w:r w:rsidRPr="00E85D4E">
        <w:rPr>
          <w:rFonts w:ascii="Times New Roman" w:eastAsia="Times New Roman" w:hAnsi="Times New Roman" w:cs="Times New Roman"/>
          <w:sz w:val="24"/>
          <w:szCs w:val="24"/>
          <w:lang w:eastAsia="ru-RU"/>
        </w:rPr>
        <w:t>работать по плану, сверяя свои действия с целью, корректировать свою деятельность;</w:t>
      </w:r>
    </w:p>
    <w:p w:rsidR="002A1576" w:rsidRPr="00E85D4E" w:rsidRDefault="002A1576" w:rsidP="00D3467B">
      <w:pPr>
        <w:numPr>
          <w:ilvl w:val="0"/>
          <w:numId w:val="4"/>
        </w:numPr>
        <w:shd w:val="clear" w:color="auto" w:fill="FFFFFF"/>
        <w:spacing w:line="276" w:lineRule="auto"/>
        <w:rPr>
          <w:rFonts w:ascii="Times New Roman" w:eastAsia="Times New Roman" w:hAnsi="Times New Roman" w:cs="Times New Roman"/>
          <w:sz w:val="24"/>
          <w:szCs w:val="24"/>
          <w:lang w:eastAsia="ru-RU"/>
        </w:rPr>
      </w:pPr>
      <w:r w:rsidRPr="00E85D4E">
        <w:rPr>
          <w:rFonts w:ascii="Times New Roman" w:eastAsia="Times New Roman" w:hAnsi="Times New Roman" w:cs="Times New Roman"/>
          <w:sz w:val="24"/>
          <w:szCs w:val="24"/>
          <w:lang w:eastAsia="ru-RU"/>
        </w:rPr>
        <w:t>в диалоге с учителем вырабатывать критерии оценки и определять степень успешности своей работы и работы других в соответствии с этими критериями.</w:t>
      </w:r>
    </w:p>
    <w:p w:rsidR="002A1576" w:rsidRPr="00E85D4E" w:rsidRDefault="002A1576" w:rsidP="00D3467B">
      <w:pPr>
        <w:shd w:val="clear" w:color="auto" w:fill="FFFFFF"/>
        <w:spacing w:line="276" w:lineRule="auto"/>
        <w:ind w:left="0" w:firstLine="0"/>
        <w:rPr>
          <w:rFonts w:ascii="Times New Roman" w:eastAsia="Times New Roman" w:hAnsi="Times New Roman" w:cs="Times New Roman"/>
          <w:sz w:val="24"/>
          <w:szCs w:val="24"/>
          <w:lang w:eastAsia="ru-RU"/>
        </w:rPr>
      </w:pPr>
      <w:r w:rsidRPr="00E85D4E">
        <w:rPr>
          <w:rFonts w:ascii="Times New Roman" w:eastAsia="Times New Roman" w:hAnsi="Times New Roman" w:cs="Times New Roman"/>
          <w:b/>
          <w:bCs/>
          <w:i/>
          <w:iCs/>
          <w:sz w:val="24"/>
          <w:szCs w:val="24"/>
          <w:lang w:eastAsia="ru-RU"/>
        </w:rPr>
        <w:t>Познавательные УУД:</w:t>
      </w:r>
    </w:p>
    <w:p w:rsidR="002A1576" w:rsidRPr="00E85D4E" w:rsidRDefault="002A1576" w:rsidP="00D3467B">
      <w:pPr>
        <w:numPr>
          <w:ilvl w:val="0"/>
          <w:numId w:val="5"/>
        </w:numPr>
        <w:shd w:val="clear" w:color="auto" w:fill="FFFFFF"/>
        <w:spacing w:line="276" w:lineRule="auto"/>
        <w:rPr>
          <w:rFonts w:ascii="Times New Roman" w:eastAsia="Times New Roman" w:hAnsi="Times New Roman" w:cs="Times New Roman"/>
          <w:sz w:val="24"/>
          <w:szCs w:val="24"/>
          <w:lang w:eastAsia="ru-RU"/>
        </w:rPr>
      </w:pPr>
      <w:r w:rsidRPr="00E85D4E">
        <w:rPr>
          <w:rFonts w:ascii="Times New Roman" w:eastAsia="Times New Roman" w:hAnsi="Times New Roman" w:cs="Times New Roman"/>
          <w:sz w:val="24"/>
          <w:szCs w:val="24"/>
          <w:lang w:eastAsia="ru-RU"/>
        </w:rPr>
        <w:t xml:space="preserve">вычитывать все виды текстовой информации: </w:t>
      </w:r>
      <w:proofErr w:type="spellStart"/>
      <w:r w:rsidRPr="00E85D4E">
        <w:rPr>
          <w:rFonts w:ascii="Times New Roman" w:eastAsia="Times New Roman" w:hAnsi="Times New Roman" w:cs="Times New Roman"/>
          <w:sz w:val="24"/>
          <w:szCs w:val="24"/>
          <w:lang w:eastAsia="ru-RU"/>
        </w:rPr>
        <w:t>фактуальную</w:t>
      </w:r>
      <w:proofErr w:type="spellEnd"/>
      <w:r w:rsidRPr="00E85D4E">
        <w:rPr>
          <w:rFonts w:ascii="Times New Roman" w:eastAsia="Times New Roman" w:hAnsi="Times New Roman" w:cs="Times New Roman"/>
          <w:sz w:val="24"/>
          <w:szCs w:val="24"/>
          <w:lang w:eastAsia="ru-RU"/>
        </w:rPr>
        <w:t>, подтекстовую, концептуальную;</w:t>
      </w:r>
    </w:p>
    <w:p w:rsidR="002A1576" w:rsidRPr="00E85D4E" w:rsidRDefault="002A1576" w:rsidP="00D3467B">
      <w:pPr>
        <w:numPr>
          <w:ilvl w:val="0"/>
          <w:numId w:val="5"/>
        </w:numPr>
        <w:shd w:val="clear" w:color="auto" w:fill="FFFFFF"/>
        <w:spacing w:line="276" w:lineRule="auto"/>
        <w:rPr>
          <w:rFonts w:ascii="Times New Roman" w:eastAsia="Times New Roman" w:hAnsi="Times New Roman" w:cs="Times New Roman"/>
          <w:sz w:val="24"/>
          <w:szCs w:val="24"/>
          <w:lang w:eastAsia="ru-RU"/>
        </w:rPr>
      </w:pPr>
      <w:r w:rsidRPr="00E85D4E">
        <w:rPr>
          <w:rFonts w:ascii="Times New Roman" w:eastAsia="Times New Roman" w:hAnsi="Times New Roman" w:cs="Times New Roman"/>
          <w:sz w:val="24"/>
          <w:szCs w:val="24"/>
          <w:lang w:eastAsia="ru-RU"/>
        </w:rPr>
        <w:t>пользоваться разными видами чтения: изучающим, просмотровым,</w:t>
      </w:r>
    </w:p>
    <w:p w:rsidR="002A1576" w:rsidRPr="00E85D4E" w:rsidRDefault="002A1576" w:rsidP="00D3467B">
      <w:pPr>
        <w:numPr>
          <w:ilvl w:val="0"/>
          <w:numId w:val="5"/>
        </w:numPr>
        <w:shd w:val="clear" w:color="auto" w:fill="FFFFFF"/>
        <w:spacing w:line="276" w:lineRule="auto"/>
        <w:rPr>
          <w:rFonts w:ascii="Times New Roman" w:eastAsia="Times New Roman" w:hAnsi="Times New Roman" w:cs="Times New Roman"/>
          <w:sz w:val="24"/>
          <w:szCs w:val="24"/>
          <w:lang w:eastAsia="ru-RU"/>
        </w:rPr>
      </w:pPr>
      <w:r w:rsidRPr="00E85D4E">
        <w:rPr>
          <w:rFonts w:ascii="Times New Roman" w:eastAsia="Times New Roman" w:hAnsi="Times New Roman" w:cs="Times New Roman"/>
          <w:sz w:val="24"/>
          <w:szCs w:val="24"/>
          <w:lang w:eastAsia="ru-RU"/>
        </w:rPr>
        <w:t>ознакомительным;</w:t>
      </w:r>
    </w:p>
    <w:p w:rsidR="002A1576" w:rsidRPr="00E85D4E" w:rsidRDefault="002A1576" w:rsidP="00D3467B">
      <w:pPr>
        <w:numPr>
          <w:ilvl w:val="0"/>
          <w:numId w:val="5"/>
        </w:numPr>
        <w:shd w:val="clear" w:color="auto" w:fill="FFFFFF"/>
        <w:spacing w:line="276" w:lineRule="auto"/>
        <w:rPr>
          <w:rFonts w:ascii="Times New Roman" w:eastAsia="Times New Roman" w:hAnsi="Times New Roman" w:cs="Times New Roman"/>
          <w:sz w:val="24"/>
          <w:szCs w:val="24"/>
          <w:lang w:eastAsia="ru-RU"/>
        </w:rPr>
      </w:pPr>
      <w:r w:rsidRPr="00E85D4E">
        <w:rPr>
          <w:rFonts w:ascii="Times New Roman" w:eastAsia="Times New Roman" w:hAnsi="Times New Roman" w:cs="Times New Roman"/>
          <w:sz w:val="24"/>
          <w:szCs w:val="24"/>
          <w:lang w:eastAsia="ru-RU"/>
        </w:rPr>
        <w:t xml:space="preserve">извлекать информацию, представленную в разных формах (сплошной текст; </w:t>
      </w:r>
      <w:proofErr w:type="spellStart"/>
      <w:r w:rsidRPr="00E85D4E">
        <w:rPr>
          <w:rFonts w:ascii="Times New Roman" w:eastAsia="Times New Roman" w:hAnsi="Times New Roman" w:cs="Times New Roman"/>
          <w:sz w:val="24"/>
          <w:szCs w:val="24"/>
          <w:lang w:eastAsia="ru-RU"/>
        </w:rPr>
        <w:t>несплошной</w:t>
      </w:r>
      <w:proofErr w:type="spellEnd"/>
      <w:r w:rsidRPr="00E85D4E">
        <w:rPr>
          <w:rFonts w:ascii="Times New Roman" w:eastAsia="Times New Roman" w:hAnsi="Times New Roman" w:cs="Times New Roman"/>
          <w:sz w:val="24"/>
          <w:szCs w:val="24"/>
          <w:lang w:eastAsia="ru-RU"/>
        </w:rPr>
        <w:t xml:space="preserve"> текст – иллюстрация, таблица, схема);</w:t>
      </w:r>
    </w:p>
    <w:p w:rsidR="002A1576" w:rsidRPr="00E85D4E" w:rsidRDefault="002A1576" w:rsidP="00D3467B">
      <w:pPr>
        <w:numPr>
          <w:ilvl w:val="0"/>
          <w:numId w:val="5"/>
        </w:numPr>
        <w:shd w:val="clear" w:color="auto" w:fill="FFFFFF"/>
        <w:spacing w:line="276" w:lineRule="auto"/>
        <w:rPr>
          <w:rFonts w:ascii="Times New Roman" w:eastAsia="Times New Roman" w:hAnsi="Times New Roman" w:cs="Times New Roman"/>
          <w:sz w:val="24"/>
          <w:szCs w:val="24"/>
          <w:lang w:eastAsia="ru-RU"/>
        </w:rPr>
      </w:pPr>
      <w:r w:rsidRPr="00E85D4E">
        <w:rPr>
          <w:rFonts w:ascii="Times New Roman" w:eastAsia="Times New Roman" w:hAnsi="Times New Roman" w:cs="Times New Roman"/>
          <w:sz w:val="24"/>
          <w:szCs w:val="24"/>
          <w:lang w:eastAsia="ru-RU"/>
        </w:rPr>
        <w:t>перерабатывать и преобразовывать информацию из одной формы в другую (составлять план, таблицу, схему);</w:t>
      </w:r>
    </w:p>
    <w:p w:rsidR="002A1576" w:rsidRPr="00E85D4E" w:rsidRDefault="002A1576" w:rsidP="00D3467B">
      <w:pPr>
        <w:numPr>
          <w:ilvl w:val="0"/>
          <w:numId w:val="5"/>
        </w:numPr>
        <w:shd w:val="clear" w:color="auto" w:fill="FFFFFF"/>
        <w:spacing w:line="276" w:lineRule="auto"/>
        <w:rPr>
          <w:rFonts w:ascii="Times New Roman" w:eastAsia="Times New Roman" w:hAnsi="Times New Roman" w:cs="Times New Roman"/>
          <w:sz w:val="24"/>
          <w:szCs w:val="24"/>
          <w:lang w:eastAsia="ru-RU"/>
        </w:rPr>
      </w:pPr>
      <w:r w:rsidRPr="00E85D4E">
        <w:rPr>
          <w:rFonts w:ascii="Times New Roman" w:eastAsia="Times New Roman" w:hAnsi="Times New Roman" w:cs="Times New Roman"/>
          <w:sz w:val="24"/>
          <w:szCs w:val="24"/>
          <w:lang w:eastAsia="ru-RU"/>
        </w:rPr>
        <w:t>пользоваться словарями, справочниками;</w:t>
      </w:r>
    </w:p>
    <w:p w:rsidR="002A1576" w:rsidRPr="00E85D4E" w:rsidRDefault="002A1576" w:rsidP="00D3467B">
      <w:pPr>
        <w:numPr>
          <w:ilvl w:val="0"/>
          <w:numId w:val="5"/>
        </w:numPr>
        <w:shd w:val="clear" w:color="auto" w:fill="FFFFFF"/>
        <w:spacing w:line="276" w:lineRule="auto"/>
        <w:rPr>
          <w:rFonts w:ascii="Times New Roman" w:eastAsia="Times New Roman" w:hAnsi="Times New Roman" w:cs="Times New Roman"/>
          <w:sz w:val="24"/>
          <w:szCs w:val="24"/>
          <w:lang w:eastAsia="ru-RU"/>
        </w:rPr>
      </w:pPr>
      <w:r w:rsidRPr="00E85D4E">
        <w:rPr>
          <w:rFonts w:ascii="Times New Roman" w:eastAsia="Times New Roman" w:hAnsi="Times New Roman" w:cs="Times New Roman"/>
          <w:sz w:val="24"/>
          <w:szCs w:val="24"/>
          <w:lang w:eastAsia="ru-RU"/>
        </w:rPr>
        <w:t>осуществлять анализ и синтез;</w:t>
      </w:r>
    </w:p>
    <w:p w:rsidR="002A1576" w:rsidRPr="00E85D4E" w:rsidRDefault="002A1576" w:rsidP="00D3467B">
      <w:pPr>
        <w:numPr>
          <w:ilvl w:val="0"/>
          <w:numId w:val="5"/>
        </w:numPr>
        <w:shd w:val="clear" w:color="auto" w:fill="FFFFFF"/>
        <w:spacing w:line="276" w:lineRule="auto"/>
        <w:rPr>
          <w:rFonts w:ascii="Times New Roman" w:eastAsia="Times New Roman" w:hAnsi="Times New Roman" w:cs="Times New Roman"/>
          <w:sz w:val="24"/>
          <w:szCs w:val="24"/>
          <w:lang w:eastAsia="ru-RU"/>
        </w:rPr>
      </w:pPr>
      <w:r w:rsidRPr="00E85D4E">
        <w:rPr>
          <w:rFonts w:ascii="Times New Roman" w:eastAsia="Times New Roman" w:hAnsi="Times New Roman" w:cs="Times New Roman"/>
          <w:sz w:val="24"/>
          <w:szCs w:val="24"/>
          <w:lang w:eastAsia="ru-RU"/>
        </w:rPr>
        <w:t>устанавливать причинно-следственные связи;</w:t>
      </w:r>
    </w:p>
    <w:p w:rsidR="002A1576" w:rsidRPr="00E926EE" w:rsidRDefault="002A1576" w:rsidP="00D3467B">
      <w:pPr>
        <w:numPr>
          <w:ilvl w:val="0"/>
          <w:numId w:val="5"/>
        </w:numPr>
        <w:shd w:val="clear" w:color="auto" w:fill="FFFFFF"/>
        <w:spacing w:line="276" w:lineRule="auto"/>
        <w:rPr>
          <w:rFonts w:ascii="Times New Roman" w:eastAsia="Times New Roman" w:hAnsi="Times New Roman" w:cs="Times New Roman"/>
          <w:sz w:val="24"/>
          <w:szCs w:val="24"/>
          <w:lang w:eastAsia="ru-RU"/>
        </w:rPr>
      </w:pPr>
      <w:r w:rsidRPr="00E85D4E">
        <w:rPr>
          <w:rFonts w:ascii="Times New Roman" w:eastAsia="Times New Roman" w:hAnsi="Times New Roman" w:cs="Times New Roman"/>
          <w:sz w:val="24"/>
          <w:szCs w:val="24"/>
          <w:lang w:eastAsia="ru-RU"/>
        </w:rPr>
        <w:t>строить рассуждения;</w:t>
      </w:r>
    </w:p>
    <w:p w:rsidR="002A1576" w:rsidRPr="00E85D4E" w:rsidRDefault="002A1576" w:rsidP="00D3467B">
      <w:pPr>
        <w:shd w:val="clear" w:color="auto" w:fill="FFFFFF"/>
        <w:spacing w:line="276" w:lineRule="auto"/>
        <w:ind w:left="0" w:firstLine="0"/>
        <w:rPr>
          <w:rFonts w:ascii="Times New Roman" w:eastAsia="Times New Roman" w:hAnsi="Times New Roman" w:cs="Times New Roman"/>
          <w:sz w:val="24"/>
          <w:szCs w:val="24"/>
          <w:lang w:eastAsia="ru-RU"/>
        </w:rPr>
      </w:pPr>
      <w:r w:rsidRPr="00E85D4E">
        <w:rPr>
          <w:rFonts w:ascii="Times New Roman" w:eastAsia="Times New Roman" w:hAnsi="Times New Roman" w:cs="Times New Roman"/>
          <w:b/>
          <w:bCs/>
          <w:i/>
          <w:iCs/>
          <w:sz w:val="24"/>
          <w:szCs w:val="24"/>
          <w:lang w:eastAsia="ru-RU"/>
        </w:rPr>
        <w:t>Коммуникативные УУД:</w:t>
      </w:r>
    </w:p>
    <w:p w:rsidR="002A1576" w:rsidRPr="00E85D4E" w:rsidRDefault="002A1576" w:rsidP="00D3467B">
      <w:pPr>
        <w:numPr>
          <w:ilvl w:val="0"/>
          <w:numId w:val="6"/>
        </w:numPr>
        <w:shd w:val="clear" w:color="auto" w:fill="FFFFFF"/>
        <w:spacing w:line="276" w:lineRule="auto"/>
        <w:rPr>
          <w:rFonts w:ascii="Times New Roman" w:eastAsia="Times New Roman" w:hAnsi="Times New Roman" w:cs="Times New Roman"/>
          <w:sz w:val="24"/>
          <w:szCs w:val="24"/>
          <w:lang w:eastAsia="ru-RU"/>
        </w:rPr>
      </w:pPr>
      <w:r w:rsidRPr="00E85D4E">
        <w:rPr>
          <w:rFonts w:ascii="Times New Roman" w:eastAsia="Times New Roman" w:hAnsi="Times New Roman" w:cs="Times New Roman"/>
          <w:sz w:val="24"/>
          <w:szCs w:val="24"/>
          <w:lang w:eastAsia="ru-RU"/>
        </w:rPr>
        <w:t>оформлять свои мысли в устной и письменной форме с учётом речевой ситуации;</w:t>
      </w:r>
    </w:p>
    <w:p w:rsidR="002A1576" w:rsidRPr="00E85D4E" w:rsidRDefault="002A1576" w:rsidP="00D3467B">
      <w:pPr>
        <w:numPr>
          <w:ilvl w:val="0"/>
          <w:numId w:val="6"/>
        </w:numPr>
        <w:shd w:val="clear" w:color="auto" w:fill="FFFFFF"/>
        <w:spacing w:line="276" w:lineRule="auto"/>
        <w:rPr>
          <w:rFonts w:ascii="Times New Roman" w:eastAsia="Times New Roman" w:hAnsi="Times New Roman" w:cs="Times New Roman"/>
          <w:sz w:val="24"/>
          <w:szCs w:val="24"/>
          <w:lang w:eastAsia="ru-RU"/>
        </w:rPr>
      </w:pPr>
      <w:r w:rsidRPr="00E85D4E">
        <w:rPr>
          <w:rFonts w:ascii="Times New Roman" w:eastAsia="Times New Roman" w:hAnsi="Times New Roman" w:cs="Times New Roman"/>
          <w:sz w:val="24"/>
          <w:szCs w:val="24"/>
          <w:lang w:eastAsia="ru-RU"/>
        </w:rPr>
        <w:t>адекватно использовать речевые средства для решения различных</w:t>
      </w:r>
    </w:p>
    <w:p w:rsidR="002A1576" w:rsidRPr="00E85D4E" w:rsidRDefault="002A1576" w:rsidP="00D3467B">
      <w:pPr>
        <w:numPr>
          <w:ilvl w:val="0"/>
          <w:numId w:val="6"/>
        </w:numPr>
        <w:shd w:val="clear" w:color="auto" w:fill="FFFFFF"/>
        <w:spacing w:line="276" w:lineRule="auto"/>
        <w:rPr>
          <w:rFonts w:ascii="Times New Roman" w:eastAsia="Times New Roman" w:hAnsi="Times New Roman" w:cs="Times New Roman"/>
          <w:sz w:val="24"/>
          <w:szCs w:val="24"/>
          <w:lang w:eastAsia="ru-RU"/>
        </w:rPr>
      </w:pPr>
      <w:r w:rsidRPr="00E85D4E">
        <w:rPr>
          <w:rFonts w:ascii="Times New Roman" w:eastAsia="Times New Roman" w:hAnsi="Times New Roman" w:cs="Times New Roman"/>
          <w:sz w:val="24"/>
          <w:szCs w:val="24"/>
          <w:lang w:eastAsia="ru-RU"/>
        </w:rPr>
        <w:t>коммуникативных задач; владеть монологической и диалогической формами речи;</w:t>
      </w:r>
    </w:p>
    <w:p w:rsidR="002A1576" w:rsidRPr="00E85D4E" w:rsidRDefault="002A1576" w:rsidP="00D3467B">
      <w:pPr>
        <w:numPr>
          <w:ilvl w:val="0"/>
          <w:numId w:val="6"/>
        </w:numPr>
        <w:shd w:val="clear" w:color="auto" w:fill="FFFFFF"/>
        <w:spacing w:line="276" w:lineRule="auto"/>
        <w:rPr>
          <w:rFonts w:ascii="Times New Roman" w:eastAsia="Times New Roman" w:hAnsi="Times New Roman" w:cs="Times New Roman"/>
          <w:sz w:val="24"/>
          <w:szCs w:val="24"/>
          <w:lang w:eastAsia="ru-RU"/>
        </w:rPr>
      </w:pPr>
      <w:r w:rsidRPr="00E85D4E">
        <w:rPr>
          <w:rFonts w:ascii="Times New Roman" w:eastAsia="Times New Roman" w:hAnsi="Times New Roman" w:cs="Times New Roman"/>
          <w:sz w:val="24"/>
          <w:szCs w:val="24"/>
          <w:lang w:eastAsia="ru-RU"/>
        </w:rPr>
        <w:t>высказывать и обосновывать свою точку зрения;</w:t>
      </w:r>
    </w:p>
    <w:p w:rsidR="002A1576" w:rsidRPr="00E85D4E" w:rsidRDefault="002A1576" w:rsidP="00D3467B">
      <w:pPr>
        <w:numPr>
          <w:ilvl w:val="0"/>
          <w:numId w:val="6"/>
        </w:numPr>
        <w:shd w:val="clear" w:color="auto" w:fill="FFFFFF"/>
        <w:spacing w:line="276" w:lineRule="auto"/>
        <w:rPr>
          <w:rFonts w:ascii="Times New Roman" w:eastAsia="Times New Roman" w:hAnsi="Times New Roman" w:cs="Times New Roman"/>
          <w:sz w:val="24"/>
          <w:szCs w:val="24"/>
          <w:lang w:eastAsia="ru-RU"/>
        </w:rPr>
      </w:pPr>
      <w:r w:rsidRPr="00E85D4E">
        <w:rPr>
          <w:rFonts w:ascii="Times New Roman" w:eastAsia="Times New Roman" w:hAnsi="Times New Roman" w:cs="Times New Roman"/>
          <w:sz w:val="24"/>
          <w:szCs w:val="24"/>
          <w:lang w:eastAsia="ru-RU"/>
        </w:rPr>
        <w:t>слушать и слышать других, пытаться принимать иную точку зрения, быть готовым корректировать свою точку зрения;</w:t>
      </w:r>
    </w:p>
    <w:p w:rsidR="002A1576" w:rsidRPr="00E85D4E" w:rsidRDefault="002A1576" w:rsidP="00D3467B">
      <w:pPr>
        <w:numPr>
          <w:ilvl w:val="0"/>
          <w:numId w:val="6"/>
        </w:numPr>
        <w:shd w:val="clear" w:color="auto" w:fill="FFFFFF"/>
        <w:spacing w:line="276" w:lineRule="auto"/>
        <w:rPr>
          <w:rFonts w:ascii="Times New Roman" w:eastAsia="Times New Roman" w:hAnsi="Times New Roman" w:cs="Times New Roman"/>
          <w:sz w:val="24"/>
          <w:szCs w:val="24"/>
          <w:lang w:eastAsia="ru-RU"/>
        </w:rPr>
      </w:pPr>
      <w:r w:rsidRPr="00E85D4E">
        <w:rPr>
          <w:rFonts w:ascii="Times New Roman" w:eastAsia="Times New Roman" w:hAnsi="Times New Roman" w:cs="Times New Roman"/>
          <w:sz w:val="24"/>
          <w:szCs w:val="24"/>
          <w:lang w:eastAsia="ru-RU"/>
        </w:rPr>
        <w:t>договариваться и приходить к общему решению в совместной деятельности;</w:t>
      </w:r>
    </w:p>
    <w:p w:rsidR="002A1576" w:rsidRPr="00E85D4E" w:rsidRDefault="002A1576" w:rsidP="00D3467B">
      <w:pPr>
        <w:numPr>
          <w:ilvl w:val="0"/>
          <w:numId w:val="6"/>
        </w:numPr>
        <w:shd w:val="clear" w:color="auto" w:fill="FFFFFF"/>
        <w:spacing w:line="276" w:lineRule="auto"/>
        <w:rPr>
          <w:rFonts w:ascii="Times New Roman" w:eastAsia="Times New Roman" w:hAnsi="Times New Roman" w:cs="Times New Roman"/>
          <w:sz w:val="24"/>
          <w:szCs w:val="24"/>
          <w:lang w:eastAsia="ru-RU"/>
        </w:rPr>
      </w:pPr>
      <w:r w:rsidRPr="00E85D4E">
        <w:rPr>
          <w:rFonts w:ascii="Times New Roman" w:eastAsia="Times New Roman" w:hAnsi="Times New Roman" w:cs="Times New Roman"/>
          <w:sz w:val="24"/>
          <w:szCs w:val="24"/>
          <w:lang w:eastAsia="ru-RU"/>
        </w:rPr>
        <w:t>задавать вопросы.</w:t>
      </w:r>
    </w:p>
    <w:p w:rsidR="002A1576" w:rsidRPr="00E85D4E" w:rsidRDefault="00E926EE" w:rsidP="00D3467B">
      <w:pPr>
        <w:shd w:val="clear" w:color="auto" w:fill="FFFFFF"/>
        <w:spacing w:line="276" w:lineRule="auto"/>
        <w:ind w:left="0" w:firstLine="0"/>
        <w:rPr>
          <w:rFonts w:ascii="Times New Roman" w:eastAsia="Times New Roman" w:hAnsi="Times New Roman" w:cs="Times New Roman"/>
          <w:sz w:val="24"/>
          <w:szCs w:val="24"/>
          <w:lang w:eastAsia="ru-RU"/>
        </w:rPr>
      </w:pPr>
      <w:r w:rsidRPr="00E85D4E">
        <w:rPr>
          <w:rFonts w:ascii="Times New Roman" w:eastAsia="Times New Roman" w:hAnsi="Times New Roman" w:cs="Times New Roman"/>
          <w:sz w:val="24"/>
          <w:szCs w:val="24"/>
          <w:lang w:eastAsia="ru-RU"/>
        </w:rPr>
        <w:t>Основные особенности курса</w:t>
      </w:r>
    </w:p>
    <w:p w:rsidR="002A1576" w:rsidRPr="00E85D4E" w:rsidRDefault="002A1576" w:rsidP="00D3467B">
      <w:pPr>
        <w:shd w:val="clear" w:color="auto" w:fill="FFFFFF"/>
        <w:spacing w:line="276" w:lineRule="auto"/>
        <w:ind w:left="0" w:firstLine="0"/>
        <w:rPr>
          <w:rFonts w:ascii="Times New Roman" w:eastAsia="Times New Roman" w:hAnsi="Times New Roman" w:cs="Times New Roman"/>
          <w:sz w:val="24"/>
          <w:szCs w:val="24"/>
          <w:lang w:eastAsia="ru-RU"/>
        </w:rPr>
      </w:pPr>
      <w:r w:rsidRPr="00E85D4E">
        <w:rPr>
          <w:rFonts w:ascii="Times New Roman" w:eastAsia="Times New Roman" w:hAnsi="Times New Roman" w:cs="Times New Roman"/>
          <w:sz w:val="24"/>
          <w:szCs w:val="24"/>
          <w:lang w:eastAsia="ru-RU"/>
        </w:rPr>
        <w:t>Отличительными чертами</w:t>
      </w:r>
      <w:r w:rsidRPr="00E85D4E">
        <w:rPr>
          <w:rFonts w:ascii="Times New Roman" w:eastAsia="Times New Roman" w:hAnsi="Times New Roman" w:cs="Times New Roman"/>
          <w:b/>
          <w:bCs/>
          <w:sz w:val="24"/>
          <w:szCs w:val="24"/>
          <w:lang w:eastAsia="ru-RU"/>
        </w:rPr>
        <w:t> </w:t>
      </w:r>
      <w:r w:rsidRPr="00E85D4E">
        <w:rPr>
          <w:rFonts w:ascii="Times New Roman" w:eastAsia="Times New Roman" w:hAnsi="Times New Roman" w:cs="Times New Roman"/>
          <w:sz w:val="24"/>
          <w:szCs w:val="24"/>
          <w:lang w:eastAsia="ru-RU"/>
        </w:rPr>
        <w:t>предлагаемого курса являются:</w:t>
      </w:r>
    </w:p>
    <w:p w:rsidR="002A1576" w:rsidRPr="00E85D4E" w:rsidRDefault="002A1576" w:rsidP="00D3467B">
      <w:pPr>
        <w:numPr>
          <w:ilvl w:val="0"/>
          <w:numId w:val="7"/>
        </w:numPr>
        <w:shd w:val="clear" w:color="auto" w:fill="FFFFFF"/>
        <w:spacing w:line="276" w:lineRule="auto"/>
        <w:rPr>
          <w:rFonts w:ascii="Times New Roman" w:eastAsia="Times New Roman" w:hAnsi="Times New Roman" w:cs="Times New Roman"/>
          <w:sz w:val="24"/>
          <w:szCs w:val="24"/>
          <w:lang w:eastAsia="ru-RU"/>
        </w:rPr>
      </w:pPr>
      <w:r w:rsidRPr="00E85D4E">
        <w:rPr>
          <w:rFonts w:ascii="Times New Roman" w:eastAsia="Times New Roman" w:hAnsi="Times New Roman" w:cs="Times New Roman"/>
          <w:sz w:val="24"/>
          <w:szCs w:val="24"/>
          <w:lang w:eastAsia="ru-RU"/>
        </w:rPr>
        <w:t>объединение сведений теоретического характера и тестовых заданий, соответствующих требованиям и формату ЕГЭ;</w:t>
      </w:r>
    </w:p>
    <w:p w:rsidR="002A1576" w:rsidRPr="00E85D4E" w:rsidRDefault="002A1576" w:rsidP="00D3467B">
      <w:pPr>
        <w:numPr>
          <w:ilvl w:val="0"/>
          <w:numId w:val="7"/>
        </w:numPr>
        <w:shd w:val="clear" w:color="auto" w:fill="FFFFFF"/>
        <w:spacing w:line="276" w:lineRule="auto"/>
        <w:rPr>
          <w:rFonts w:ascii="Times New Roman" w:eastAsia="Times New Roman" w:hAnsi="Times New Roman" w:cs="Times New Roman"/>
          <w:sz w:val="24"/>
          <w:szCs w:val="24"/>
          <w:lang w:eastAsia="ru-RU"/>
        </w:rPr>
      </w:pPr>
      <w:r w:rsidRPr="00E85D4E">
        <w:rPr>
          <w:rFonts w:ascii="Times New Roman" w:eastAsia="Times New Roman" w:hAnsi="Times New Roman" w:cs="Times New Roman"/>
          <w:sz w:val="24"/>
          <w:szCs w:val="24"/>
          <w:lang w:eastAsia="ru-RU"/>
        </w:rPr>
        <w:t>направленность на углубление, расширение и систематизацию материалов школьного курса русского языка и наличие специальных разделов по содержательной и структурно-языковой организации текста, средствам языковой выразительности, а также по анализу и информационной обработке текстов различных стилей и типов речи;</w:t>
      </w:r>
    </w:p>
    <w:p w:rsidR="002A1576" w:rsidRPr="00E85D4E" w:rsidRDefault="002A1576" w:rsidP="00D3467B">
      <w:pPr>
        <w:numPr>
          <w:ilvl w:val="0"/>
          <w:numId w:val="7"/>
        </w:numPr>
        <w:shd w:val="clear" w:color="auto" w:fill="FFFFFF"/>
        <w:spacing w:line="276" w:lineRule="auto"/>
        <w:rPr>
          <w:rFonts w:ascii="Times New Roman" w:eastAsia="Times New Roman" w:hAnsi="Times New Roman" w:cs="Times New Roman"/>
          <w:sz w:val="24"/>
          <w:szCs w:val="24"/>
          <w:lang w:eastAsia="ru-RU"/>
        </w:rPr>
      </w:pPr>
      <w:r w:rsidRPr="00E85D4E">
        <w:rPr>
          <w:rFonts w:ascii="Times New Roman" w:eastAsia="Times New Roman" w:hAnsi="Times New Roman" w:cs="Times New Roman"/>
          <w:sz w:val="24"/>
          <w:szCs w:val="24"/>
          <w:lang w:eastAsia="ru-RU"/>
        </w:rPr>
        <w:t>ориентация материалов на написание сочинения-рассуждения по готовому тексту в соответствии со всеми требованиями части С Единого государственного экзамена по русскому языку;</w:t>
      </w:r>
    </w:p>
    <w:p w:rsidR="002A1576" w:rsidRPr="00E85D4E" w:rsidRDefault="002A1576" w:rsidP="00D3467B">
      <w:pPr>
        <w:numPr>
          <w:ilvl w:val="0"/>
          <w:numId w:val="7"/>
        </w:numPr>
        <w:shd w:val="clear" w:color="auto" w:fill="FFFFFF"/>
        <w:spacing w:line="276" w:lineRule="auto"/>
        <w:rPr>
          <w:rFonts w:ascii="Times New Roman" w:eastAsia="Times New Roman" w:hAnsi="Times New Roman" w:cs="Times New Roman"/>
          <w:sz w:val="24"/>
          <w:szCs w:val="24"/>
          <w:lang w:eastAsia="ru-RU"/>
        </w:rPr>
      </w:pPr>
      <w:r w:rsidRPr="00E85D4E">
        <w:rPr>
          <w:rFonts w:ascii="Times New Roman" w:eastAsia="Times New Roman" w:hAnsi="Times New Roman" w:cs="Times New Roman"/>
          <w:sz w:val="24"/>
          <w:szCs w:val="24"/>
          <w:lang w:eastAsia="ru-RU"/>
        </w:rPr>
        <w:t>четкая практическая направленность, предполагающая активную самостоятельную работу обучающихся.</w:t>
      </w:r>
    </w:p>
    <w:p w:rsidR="002A1576" w:rsidRPr="00E85D4E" w:rsidRDefault="002A1576" w:rsidP="00D3467B">
      <w:pPr>
        <w:shd w:val="clear" w:color="auto" w:fill="FFFFFF"/>
        <w:spacing w:line="276" w:lineRule="auto"/>
        <w:ind w:left="0" w:firstLine="0"/>
        <w:rPr>
          <w:rFonts w:ascii="Times New Roman" w:eastAsia="Times New Roman" w:hAnsi="Times New Roman" w:cs="Times New Roman"/>
          <w:sz w:val="24"/>
          <w:szCs w:val="24"/>
          <w:lang w:eastAsia="ru-RU"/>
        </w:rPr>
      </w:pPr>
      <w:r w:rsidRPr="00E85D4E">
        <w:rPr>
          <w:rFonts w:ascii="Times New Roman" w:eastAsia="Times New Roman" w:hAnsi="Times New Roman" w:cs="Times New Roman"/>
          <w:sz w:val="24"/>
          <w:szCs w:val="24"/>
          <w:lang w:eastAsia="ru-RU"/>
        </w:rPr>
        <w:lastRenderedPageBreak/>
        <w:t>Программа курса содержит теоретический и практический (творческий) разделы.</w:t>
      </w:r>
    </w:p>
    <w:p w:rsidR="002A1576" w:rsidRPr="00E85D4E" w:rsidRDefault="002A1576" w:rsidP="00D3467B">
      <w:pPr>
        <w:shd w:val="clear" w:color="auto" w:fill="FFFFFF"/>
        <w:spacing w:line="276" w:lineRule="auto"/>
        <w:ind w:left="0" w:firstLine="0"/>
        <w:rPr>
          <w:rFonts w:ascii="Times New Roman" w:eastAsia="Times New Roman" w:hAnsi="Times New Roman" w:cs="Times New Roman"/>
          <w:sz w:val="24"/>
          <w:szCs w:val="24"/>
          <w:lang w:eastAsia="ru-RU"/>
        </w:rPr>
      </w:pPr>
      <w:r w:rsidRPr="00E85D4E">
        <w:rPr>
          <w:rFonts w:ascii="Times New Roman" w:eastAsia="Times New Roman" w:hAnsi="Times New Roman" w:cs="Times New Roman"/>
          <w:sz w:val="24"/>
          <w:szCs w:val="24"/>
          <w:lang w:eastAsia="ru-RU"/>
        </w:rPr>
        <w:t xml:space="preserve">Теоретический раздел предполагает анализ ключевых понятий, связанных с </w:t>
      </w:r>
      <w:proofErr w:type="spellStart"/>
      <w:r w:rsidRPr="00E85D4E">
        <w:rPr>
          <w:rFonts w:ascii="Times New Roman" w:eastAsia="Times New Roman" w:hAnsi="Times New Roman" w:cs="Times New Roman"/>
          <w:sz w:val="24"/>
          <w:szCs w:val="24"/>
          <w:lang w:eastAsia="ru-RU"/>
        </w:rPr>
        <w:t>текстоведением</w:t>
      </w:r>
      <w:proofErr w:type="spellEnd"/>
      <w:r w:rsidRPr="00E85D4E">
        <w:rPr>
          <w:rFonts w:ascii="Times New Roman" w:eastAsia="Times New Roman" w:hAnsi="Times New Roman" w:cs="Times New Roman"/>
          <w:sz w:val="24"/>
          <w:szCs w:val="24"/>
          <w:lang w:eastAsia="ru-RU"/>
        </w:rPr>
        <w:t>, необходимых для ответов на ряд вопросов ЕГЭ.</w:t>
      </w:r>
    </w:p>
    <w:p w:rsidR="00E926EE" w:rsidRPr="00E85D4E" w:rsidRDefault="00E926EE" w:rsidP="00D3467B">
      <w:pPr>
        <w:shd w:val="clear" w:color="auto" w:fill="FFFFFF"/>
        <w:spacing w:line="276" w:lineRule="auto"/>
        <w:ind w:left="0" w:firstLine="0"/>
        <w:rPr>
          <w:rFonts w:ascii="Times New Roman" w:eastAsia="Times New Roman" w:hAnsi="Times New Roman" w:cs="Times New Roman"/>
          <w:sz w:val="24"/>
          <w:szCs w:val="24"/>
          <w:lang w:eastAsia="ru-RU"/>
        </w:rPr>
      </w:pPr>
    </w:p>
    <w:p w:rsidR="002A1576" w:rsidRPr="002A1576" w:rsidRDefault="008D4CB4" w:rsidP="00D3467B">
      <w:pPr>
        <w:shd w:val="clear" w:color="auto" w:fill="FFFFFF"/>
        <w:spacing w:line="276" w:lineRule="auto"/>
        <w:ind w:left="0" w:firstLine="0"/>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 xml:space="preserve">2. </w:t>
      </w:r>
      <w:r w:rsidR="00E926EE">
        <w:rPr>
          <w:rFonts w:ascii="Times New Roman" w:eastAsia="Times New Roman" w:hAnsi="Times New Roman" w:cs="Times New Roman"/>
          <w:b/>
          <w:bCs/>
          <w:sz w:val="24"/>
          <w:szCs w:val="24"/>
          <w:lang w:eastAsia="ru-RU"/>
        </w:rPr>
        <w:t xml:space="preserve">Содержание курса внеурочной деятельности </w:t>
      </w:r>
      <w:r w:rsidR="00F5524D">
        <w:rPr>
          <w:rFonts w:ascii="Times New Roman" w:eastAsia="Times New Roman" w:hAnsi="Times New Roman" w:cs="Times New Roman"/>
          <w:b/>
          <w:bCs/>
          <w:sz w:val="24"/>
          <w:szCs w:val="24"/>
          <w:lang w:eastAsia="ru-RU"/>
        </w:rPr>
        <w:t>«К тайнам слова</w:t>
      </w:r>
      <w:r w:rsidR="00E926EE" w:rsidRPr="00E85D4E">
        <w:rPr>
          <w:rFonts w:ascii="Times New Roman" w:eastAsia="Times New Roman" w:hAnsi="Times New Roman" w:cs="Times New Roman"/>
          <w:b/>
          <w:bCs/>
          <w:sz w:val="24"/>
          <w:szCs w:val="24"/>
          <w:lang w:eastAsia="ru-RU"/>
        </w:rPr>
        <w:t>»</w:t>
      </w:r>
    </w:p>
    <w:tbl>
      <w:tblPr>
        <w:tblW w:w="8580" w:type="dxa"/>
        <w:jc w:val="center"/>
        <w:shd w:val="clear" w:color="auto" w:fill="FFFFFF"/>
        <w:tblCellMar>
          <w:top w:w="75" w:type="dxa"/>
          <w:left w:w="75" w:type="dxa"/>
          <w:bottom w:w="75" w:type="dxa"/>
          <w:right w:w="75" w:type="dxa"/>
        </w:tblCellMar>
        <w:tblLook w:val="04A0" w:firstRow="1" w:lastRow="0" w:firstColumn="1" w:lastColumn="0" w:noHBand="0" w:noVBand="1"/>
      </w:tblPr>
      <w:tblGrid>
        <w:gridCol w:w="3545"/>
        <w:gridCol w:w="2731"/>
        <w:gridCol w:w="1245"/>
        <w:gridCol w:w="1059"/>
      </w:tblGrid>
      <w:tr w:rsidR="002A1576" w:rsidRPr="002A1576" w:rsidTr="008D4CB4">
        <w:trPr>
          <w:jc w:val="center"/>
        </w:trPr>
        <w:tc>
          <w:tcPr>
            <w:tcW w:w="3545" w:type="dxa"/>
            <w:vMerge w:val="restart"/>
            <w:tcBorders>
              <w:top w:val="single" w:sz="6" w:space="0" w:color="000001"/>
              <w:left w:val="single" w:sz="6" w:space="0" w:color="000001"/>
              <w:bottom w:val="single" w:sz="6" w:space="0" w:color="000001"/>
              <w:right w:val="single" w:sz="6" w:space="0" w:color="000001"/>
            </w:tcBorders>
            <w:shd w:val="clear" w:color="auto" w:fill="FFFFFF"/>
            <w:tcMar>
              <w:top w:w="72" w:type="dxa"/>
              <w:left w:w="144" w:type="dxa"/>
              <w:bottom w:w="72" w:type="dxa"/>
              <w:right w:w="144" w:type="dxa"/>
            </w:tcMar>
            <w:vAlign w:val="center"/>
            <w:hideMark/>
          </w:tcPr>
          <w:p w:rsidR="002A1576" w:rsidRPr="002A1576" w:rsidRDefault="002A1576" w:rsidP="00D3467B">
            <w:pPr>
              <w:spacing w:line="276" w:lineRule="auto"/>
              <w:ind w:left="0" w:firstLine="0"/>
              <w:jc w:val="center"/>
              <w:rPr>
                <w:rFonts w:ascii="Times New Roman" w:eastAsia="Times New Roman" w:hAnsi="Times New Roman" w:cs="Times New Roman"/>
                <w:sz w:val="24"/>
                <w:szCs w:val="24"/>
                <w:lang w:eastAsia="ru-RU"/>
              </w:rPr>
            </w:pPr>
            <w:r w:rsidRPr="002A1576">
              <w:rPr>
                <w:rFonts w:ascii="Times New Roman" w:eastAsia="Times New Roman" w:hAnsi="Times New Roman" w:cs="Times New Roman"/>
                <w:sz w:val="24"/>
                <w:szCs w:val="24"/>
                <w:lang w:eastAsia="ru-RU"/>
              </w:rPr>
              <w:t>Наименование разделов</w:t>
            </w:r>
          </w:p>
        </w:tc>
        <w:tc>
          <w:tcPr>
            <w:tcW w:w="5035" w:type="dxa"/>
            <w:gridSpan w:val="3"/>
            <w:tcBorders>
              <w:top w:val="single" w:sz="6" w:space="0" w:color="000001"/>
              <w:left w:val="single" w:sz="6" w:space="0" w:color="000001"/>
              <w:bottom w:val="single" w:sz="6" w:space="0" w:color="000001"/>
              <w:right w:val="single" w:sz="6" w:space="0" w:color="000001"/>
            </w:tcBorders>
            <w:shd w:val="clear" w:color="auto" w:fill="FFFFFF"/>
            <w:tcMar>
              <w:top w:w="72" w:type="dxa"/>
              <w:left w:w="144" w:type="dxa"/>
              <w:bottom w:w="72" w:type="dxa"/>
              <w:right w:w="144" w:type="dxa"/>
            </w:tcMar>
            <w:vAlign w:val="center"/>
            <w:hideMark/>
          </w:tcPr>
          <w:p w:rsidR="002A1576" w:rsidRPr="002A1576" w:rsidRDefault="002A1576" w:rsidP="00D3467B">
            <w:pPr>
              <w:spacing w:line="276" w:lineRule="auto"/>
              <w:ind w:left="0" w:firstLine="0"/>
              <w:jc w:val="center"/>
              <w:rPr>
                <w:rFonts w:ascii="Times New Roman" w:eastAsia="Times New Roman" w:hAnsi="Times New Roman" w:cs="Times New Roman"/>
                <w:sz w:val="24"/>
                <w:szCs w:val="24"/>
                <w:lang w:eastAsia="ru-RU"/>
              </w:rPr>
            </w:pPr>
            <w:r w:rsidRPr="002A1576">
              <w:rPr>
                <w:rFonts w:ascii="Times New Roman" w:eastAsia="Times New Roman" w:hAnsi="Times New Roman" w:cs="Times New Roman"/>
                <w:sz w:val="24"/>
                <w:szCs w:val="24"/>
                <w:lang w:eastAsia="ru-RU"/>
              </w:rPr>
              <w:t>Всего ча</w:t>
            </w:r>
            <w:r w:rsidRPr="002A1576">
              <w:rPr>
                <w:rFonts w:ascii="Times New Roman" w:eastAsia="Times New Roman" w:hAnsi="Times New Roman" w:cs="Times New Roman"/>
                <w:sz w:val="24"/>
                <w:szCs w:val="24"/>
                <w:lang w:eastAsia="ru-RU"/>
              </w:rPr>
              <w:softHyphen/>
              <w:t>сов</w:t>
            </w:r>
          </w:p>
        </w:tc>
      </w:tr>
      <w:tr w:rsidR="002A1576" w:rsidRPr="002A1576" w:rsidTr="008D4CB4">
        <w:trPr>
          <w:jc w:val="center"/>
        </w:trPr>
        <w:tc>
          <w:tcPr>
            <w:tcW w:w="0" w:type="auto"/>
            <w:vMerge/>
            <w:tcBorders>
              <w:top w:val="single" w:sz="6" w:space="0" w:color="000001"/>
              <w:left w:val="single" w:sz="6" w:space="0" w:color="000001"/>
              <w:bottom w:val="single" w:sz="6" w:space="0" w:color="000001"/>
              <w:right w:val="single" w:sz="6" w:space="0" w:color="000001"/>
            </w:tcBorders>
            <w:shd w:val="clear" w:color="auto" w:fill="FFFFFF"/>
            <w:vAlign w:val="center"/>
            <w:hideMark/>
          </w:tcPr>
          <w:p w:rsidR="002A1576" w:rsidRPr="002A1576" w:rsidRDefault="002A1576" w:rsidP="00D3467B">
            <w:pPr>
              <w:spacing w:line="276" w:lineRule="auto"/>
              <w:ind w:left="0" w:firstLine="0"/>
              <w:jc w:val="left"/>
              <w:rPr>
                <w:rFonts w:ascii="Times New Roman" w:eastAsia="Times New Roman" w:hAnsi="Times New Roman" w:cs="Times New Roman"/>
                <w:sz w:val="24"/>
                <w:szCs w:val="24"/>
                <w:lang w:eastAsia="ru-RU"/>
              </w:rPr>
            </w:pPr>
          </w:p>
        </w:tc>
        <w:tc>
          <w:tcPr>
            <w:tcW w:w="2731" w:type="dxa"/>
            <w:tcBorders>
              <w:top w:val="single" w:sz="6" w:space="0" w:color="000001"/>
              <w:left w:val="single" w:sz="6" w:space="0" w:color="000001"/>
              <w:bottom w:val="single" w:sz="6" w:space="0" w:color="000001"/>
              <w:right w:val="single" w:sz="6" w:space="0" w:color="000001"/>
            </w:tcBorders>
            <w:shd w:val="clear" w:color="auto" w:fill="FFFFFF"/>
            <w:tcMar>
              <w:top w:w="72" w:type="dxa"/>
              <w:left w:w="144" w:type="dxa"/>
              <w:bottom w:w="72" w:type="dxa"/>
              <w:right w:w="144" w:type="dxa"/>
            </w:tcMar>
            <w:hideMark/>
          </w:tcPr>
          <w:p w:rsidR="002A1576" w:rsidRPr="002A1576" w:rsidRDefault="002A1576" w:rsidP="00D3467B">
            <w:pPr>
              <w:spacing w:line="276" w:lineRule="auto"/>
              <w:ind w:left="0" w:firstLine="0"/>
              <w:jc w:val="center"/>
              <w:rPr>
                <w:rFonts w:ascii="Times New Roman" w:eastAsia="Times New Roman" w:hAnsi="Times New Roman" w:cs="Times New Roman"/>
                <w:sz w:val="24"/>
                <w:szCs w:val="24"/>
                <w:lang w:eastAsia="ru-RU"/>
              </w:rPr>
            </w:pPr>
            <w:r w:rsidRPr="002A1576">
              <w:rPr>
                <w:rFonts w:ascii="Times New Roman" w:eastAsia="Times New Roman" w:hAnsi="Times New Roman" w:cs="Times New Roman"/>
                <w:sz w:val="24"/>
                <w:szCs w:val="24"/>
                <w:lang w:eastAsia="ru-RU"/>
              </w:rPr>
              <w:t>теория</w:t>
            </w:r>
          </w:p>
        </w:tc>
        <w:tc>
          <w:tcPr>
            <w:tcW w:w="1245" w:type="dxa"/>
            <w:tcBorders>
              <w:top w:val="single" w:sz="6" w:space="0" w:color="000001"/>
              <w:left w:val="single" w:sz="6" w:space="0" w:color="000001"/>
              <w:bottom w:val="single" w:sz="6" w:space="0" w:color="000001"/>
              <w:right w:val="single" w:sz="6" w:space="0" w:color="000001"/>
            </w:tcBorders>
            <w:shd w:val="clear" w:color="auto" w:fill="FFFFFF"/>
            <w:tcMar>
              <w:top w:w="72" w:type="dxa"/>
              <w:left w:w="144" w:type="dxa"/>
              <w:bottom w:w="72" w:type="dxa"/>
              <w:right w:w="144" w:type="dxa"/>
            </w:tcMar>
            <w:hideMark/>
          </w:tcPr>
          <w:p w:rsidR="002A1576" w:rsidRPr="002A1576" w:rsidRDefault="002A1576" w:rsidP="00D3467B">
            <w:pPr>
              <w:spacing w:line="276" w:lineRule="auto"/>
              <w:ind w:left="0" w:firstLine="0"/>
              <w:jc w:val="center"/>
              <w:rPr>
                <w:rFonts w:ascii="Times New Roman" w:eastAsia="Times New Roman" w:hAnsi="Times New Roman" w:cs="Times New Roman"/>
                <w:sz w:val="24"/>
                <w:szCs w:val="24"/>
                <w:lang w:eastAsia="ru-RU"/>
              </w:rPr>
            </w:pPr>
            <w:r w:rsidRPr="002A1576">
              <w:rPr>
                <w:rFonts w:ascii="Times New Roman" w:eastAsia="Times New Roman" w:hAnsi="Times New Roman" w:cs="Times New Roman"/>
                <w:sz w:val="24"/>
                <w:szCs w:val="24"/>
                <w:lang w:eastAsia="ru-RU"/>
              </w:rPr>
              <w:t>практика</w:t>
            </w:r>
          </w:p>
        </w:tc>
        <w:tc>
          <w:tcPr>
            <w:tcW w:w="1059" w:type="dxa"/>
            <w:tcBorders>
              <w:top w:val="single" w:sz="6" w:space="0" w:color="000001"/>
              <w:left w:val="single" w:sz="6" w:space="0" w:color="000001"/>
              <w:bottom w:val="single" w:sz="6" w:space="0" w:color="000001"/>
              <w:right w:val="single" w:sz="6" w:space="0" w:color="000001"/>
            </w:tcBorders>
            <w:shd w:val="clear" w:color="auto" w:fill="FFFFFF"/>
            <w:tcMar>
              <w:top w:w="72" w:type="dxa"/>
              <w:left w:w="144" w:type="dxa"/>
              <w:bottom w:w="72" w:type="dxa"/>
              <w:right w:w="144" w:type="dxa"/>
            </w:tcMar>
            <w:hideMark/>
          </w:tcPr>
          <w:p w:rsidR="002A1576" w:rsidRPr="002A1576" w:rsidRDefault="002A1576" w:rsidP="00D3467B">
            <w:pPr>
              <w:spacing w:line="276" w:lineRule="auto"/>
              <w:ind w:left="0" w:firstLine="0"/>
              <w:jc w:val="center"/>
              <w:rPr>
                <w:rFonts w:ascii="Times New Roman" w:eastAsia="Times New Roman" w:hAnsi="Times New Roman" w:cs="Times New Roman"/>
                <w:sz w:val="24"/>
                <w:szCs w:val="24"/>
                <w:lang w:eastAsia="ru-RU"/>
              </w:rPr>
            </w:pPr>
            <w:r w:rsidRPr="002A1576">
              <w:rPr>
                <w:rFonts w:ascii="Times New Roman" w:eastAsia="Times New Roman" w:hAnsi="Times New Roman" w:cs="Times New Roman"/>
                <w:sz w:val="24"/>
                <w:szCs w:val="24"/>
                <w:lang w:eastAsia="ru-RU"/>
              </w:rPr>
              <w:t>Всего</w:t>
            </w:r>
          </w:p>
        </w:tc>
      </w:tr>
      <w:tr w:rsidR="002A1576" w:rsidRPr="002A1576" w:rsidTr="008D4CB4">
        <w:trPr>
          <w:jc w:val="center"/>
        </w:trPr>
        <w:tc>
          <w:tcPr>
            <w:tcW w:w="3545" w:type="dxa"/>
            <w:tcBorders>
              <w:top w:val="single" w:sz="6" w:space="0" w:color="000001"/>
              <w:left w:val="single" w:sz="6" w:space="0" w:color="000001"/>
              <w:bottom w:val="single" w:sz="6" w:space="0" w:color="000001"/>
              <w:right w:val="single" w:sz="6" w:space="0" w:color="000001"/>
            </w:tcBorders>
            <w:shd w:val="clear" w:color="auto" w:fill="FFFFFF"/>
            <w:tcMar>
              <w:top w:w="72" w:type="dxa"/>
              <w:left w:w="144" w:type="dxa"/>
              <w:bottom w:w="72" w:type="dxa"/>
              <w:right w:w="144" w:type="dxa"/>
            </w:tcMar>
            <w:hideMark/>
          </w:tcPr>
          <w:p w:rsidR="002A1576" w:rsidRPr="002A1576" w:rsidRDefault="002A1576" w:rsidP="00D3467B">
            <w:pPr>
              <w:spacing w:line="276" w:lineRule="auto"/>
              <w:ind w:left="0" w:firstLine="0"/>
              <w:jc w:val="left"/>
              <w:rPr>
                <w:rFonts w:ascii="Times New Roman" w:eastAsia="Times New Roman" w:hAnsi="Times New Roman" w:cs="Times New Roman"/>
                <w:sz w:val="24"/>
                <w:szCs w:val="24"/>
                <w:lang w:eastAsia="ru-RU"/>
              </w:rPr>
            </w:pPr>
            <w:r w:rsidRPr="002A1576">
              <w:rPr>
                <w:rFonts w:ascii="Times New Roman" w:eastAsia="Times New Roman" w:hAnsi="Times New Roman" w:cs="Times New Roman"/>
                <w:b/>
                <w:bCs/>
                <w:sz w:val="24"/>
                <w:szCs w:val="24"/>
                <w:lang w:eastAsia="ru-RU"/>
              </w:rPr>
              <w:t>1. Теоретические сведения и языковой анализ  (11часов)</w:t>
            </w:r>
          </w:p>
        </w:tc>
        <w:tc>
          <w:tcPr>
            <w:tcW w:w="2731" w:type="dxa"/>
            <w:tcBorders>
              <w:top w:val="single" w:sz="6" w:space="0" w:color="000001"/>
              <w:left w:val="single" w:sz="6" w:space="0" w:color="000001"/>
              <w:bottom w:val="single" w:sz="6" w:space="0" w:color="000001"/>
              <w:right w:val="single" w:sz="6" w:space="0" w:color="000001"/>
            </w:tcBorders>
            <w:shd w:val="clear" w:color="auto" w:fill="FFFFFF"/>
            <w:tcMar>
              <w:top w:w="72" w:type="dxa"/>
              <w:left w:w="144" w:type="dxa"/>
              <w:bottom w:w="72" w:type="dxa"/>
              <w:right w:w="144" w:type="dxa"/>
            </w:tcMar>
            <w:hideMark/>
          </w:tcPr>
          <w:p w:rsidR="002A1576" w:rsidRPr="002A1576" w:rsidRDefault="002A1576" w:rsidP="00D3467B">
            <w:pPr>
              <w:spacing w:line="276" w:lineRule="auto"/>
              <w:ind w:left="0" w:firstLine="0"/>
              <w:jc w:val="left"/>
              <w:rPr>
                <w:rFonts w:ascii="Times New Roman" w:eastAsia="Times New Roman" w:hAnsi="Times New Roman" w:cs="Times New Roman"/>
                <w:sz w:val="24"/>
                <w:szCs w:val="24"/>
                <w:lang w:eastAsia="ru-RU"/>
              </w:rPr>
            </w:pPr>
            <w:r w:rsidRPr="002A1576">
              <w:rPr>
                <w:rFonts w:ascii="Times New Roman" w:eastAsia="Times New Roman" w:hAnsi="Times New Roman" w:cs="Times New Roman"/>
                <w:sz w:val="24"/>
                <w:szCs w:val="24"/>
                <w:lang w:eastAsia="ru-RU"/>
              </w:rPr>
              <w:t>Текст как речевое произведение. Теоретические сведения и языковой анализ. 1ч.</w:t>
            </w:r>
          </w:p>
        </w:tc>
        <w:tc>
          <w:tcPr>
            <w:tcW w:w="1245" w:type="dxa"/>
            <w:tcBorders>
              <w:top w:val="single" w:sz="6" w:space="0" w:color="000001"/>
              <w:left w:val="single" w:sz="6" w:space="0" w:color="000001"/>
              <w:bottom w:val="single" w:sz="6" w:space="0" w:color="000001"/>
              <w:right w:val="single" w:sz="6" w:space="0" w:color="000001"/>
            </w:tcBorders>
            <w:shd w:val="clear" w:color="auto" w:fill="FFFFFF"/>
            <w:tcMar>
              <w:top w:w="72" w:type="dxa"/>
              <w:left w:w="144" w:type="dxa"/>
              <w:bottom w:w="72" w:type="dxa"/>
              <w:right w:w="144" w:type="dxa"/>
            </w:tcMar>
            <w:hideMark/>
          </w:tcPr>
          <w:p w:rsidR="002A1576" w:rsidRPr="002A1576" w:rsidRDefault="002A1576" w:rsidP="00D3467B">
            <w:pPr>
              <w:spacing w:line="276" w:lineRule="auto"/>
              <w:ind w:left="0" w:firstLine="0"/>
              <w:jc w:val="center"/>
              <w:rPr>
                <w:rFonts w:ascii="Times New Roman" w:eastAsia="Times New Roman" w:hAnsi="Times New Roman" w:cs="Times New Roman"/>
                <w:sz w:val="24"/>
                <w:szCs w:val="24"/>
                <w:lang w:eastAsia="ru-RU"/>
              </w:rPr>
            </w:pPr>
            <w:r w:rsidRPr="002A1576">
              <w:rPr>
                <w:rFonts w:ascii="Times New Roman" w:eastAsia="Times New Roman" w:hAnsi="Times New Roman" w:cs="Times New Roman"/>
                <w:sz w:val="24"/>
                <w:szCs w:val="24"/>
                <w:lang w:eastAsia="ru-RU"/>
              </w:rPr>
              <w:t>10</w:t>
            </w:r>
          </w:p>
        </w:tc>
        <w:tc>
          <w:tcPr>
            <w:tcW w:w="1059" w:type="dxa"/>
            <w:tcBorders>
              <w:top w:val="single" w:sz="6" w:space="0" w:color="000001"/>
              <w:left w:val="single" w:sz="6" w:space="0" w:color="000001"/>
              <w:bottom w:val="single" w:sz="6" w:space="0" w:color="000001"/>
              <w:right w:val="single" w:sz="6" w:space="0" w:color="000001"/>
            </w:tcBorders>
            <w:shd w:val="clear" w:color="auto" w:fill="FFFFFF"/>
            <w:tcMar>
              <w:top w:w="72" w:type="dxa"/>
              <w:left w:w="144" w:type="dxa"/>
              <w:bottom w:w="72" w:type="dxa"/>
              <w:right w:w="144" w:type="dxa"/>
            </w:tcMar>
            <w:hideMark/>
          </w:tcPr>
          <w:p w:rsidR="002A1576" w:rsidRPr="002A1576" w:rsidRDefault="002A1576" w:rsidP="00D3467B">
            <w:pPr>
              <w:spacing w:line="276" w:lineRule="auto"/>
              <w:ind w:left="0" w:firstLine="0"/>
              <w:jc w:val="center"/>
              <w:rPr>
                <w:rFonts w:ascii="Times New Roman" w:eastAsia="Times New Roman" w:hAnsi="Times New Roman" w:cs="Times New Roman"/>
                <w:sz w:val="24"/>
                <w:szCs w:val="24"/>
                <w:lang w:eastAsia="ru-RU"/>
              </w:rPr>
            </w:pPr>
            <w:r w:rsidRPr="002A1576">
              <w:rPr>
                <w:rFonts w:ascii="Times New Roman" w:eastAsia="Times New Roman" w:hAnsi="Times New Roman" w:cs="Times New Roman"/>
                <w:sz w:val="24"/>
                <w:szCs w:val="24"/>
                <w:lang w:eastAsia="ru-RU"/>
              </w:rPr>
              <w:t>11</w:t>
            </w:r>
          </w:p>
        </w:tc>
      </w:tr>
      <w:tr w:rsidR="002A1576" w:rsidRPr="002A1576" w:rsidTr="008D4CB4">
        <w:trPr>
          <w:jc w:val="center"/>
        </w:trPr>
        <w:tc>
          <w:tcPr>
            <w:tcW w:w="3545" w:type="dxa"/>
            <w:tcBorders>
              <w:top w:val="single" w:sz="6" w:space="0" w:color="000001"/>
              <w:left w:val="single" w:sz="6" w:space="0" w:color="000001"/>
              <w:bottom w:val="single" w:sz="6" w:space="0" w:color="000001"/>
              <w:right w:val="single" w:sz="6" w:space="0" w:color="000001"/>
            </w:tcBorders>
            <w:shd w:val="clear" w:color="auto" w:fill="FFFFFF"/>
            <w:tcMar>
              <w:top w:w="72" w:type="dxa"/>
              <w:left w:w="144" w:type="dxa"/>
              <w:bottom w:w="72" w:type="dxa"/>
              <w:right w:w="144" w:type="dxa"/>
            </w:tcMar>
            <w:hideMark/>
          </w:tcPr>
          <w:p w:rsidR="002A1576" w:rsidRPr="002A1576" w:rsidRDefault="002A1576" w:rsidP="00D3467B">
            <w:pPr>
              <w:spacing w:line="276" w:lineRule="auto"/>
              <w:ind w:left="0" w:firstLine="0"/>
              <w:jc w:val="left"/>
              <w:rPr>
                <w:rFonts w:ascii="Times New Roman" w:eastAsia="Times New Roman" w:hAnsi="Times New Roman" w:cs="Times New Roman"/>
                <w:sz w:val="24"/>
                <w:szCs w:val="24"/>
                <w:lang w:eastAsia="ru-RU"/>
              </w:rPr>
            </w:pPr>
            <w:r w:rsidRPr="002A1576">
              <w:rPr>
                <w:rFonts w:ascii="Times New Roman" w:eastAsia="Times New Roman" w:hAnsi="Times New Roman" w:cs="Times New Roman"/>
                <w:b/>
                <w:bCs/>
                <w:sz w:val="24"/>
                <w:szCs w:val="24"/>
                <w:lang w:eastAsia="ru-RU"/>
              </w:rPr>
              <w:t>2. Сочинение-рассуждение по прочитанному тексту (ЕГЭ, часть С) (теория) (4 часа)</w:t>
            </w:r>
          </w:p>
          <w:p w:rsidR="002A1576" w:rsidRPr="002A1576" w:rsidRDefault="002A1576" w:rsidP="00D3467B">
            <w:pPr>
              <w:spacing w:line="276" w:lineRule="auto"/>
              <w:ind w:left="0" w:firstLine="0"/>
              <w:jc w:val="left"/>
              <w:rPr>
                <w:rFonts w:ascii="Times New Roman" w:eastAsia="Times New Roman" w:hAnsi="Times New Roman" w:cs="Times New Roman"/>
                <w:sz w:val="24"/>
                <w:szCs w:val="24"/>
                <w:lang w:eastAsia="ru-RU"/>
              </w:rPr>
            </w:pPr>
          </w:p>
        </w:tc>
        <w:tc>
          <w:tcPr>
            <w:tcW w:w="2731" w:type="dxa"/>
            <w:tcBorders>
              <w:top w:val="single" w:sz="6" w:space="0" w:color="000001"/>
              <w:left w:val="single" w:sz="6" w:space="0" w:color="000001"/>
              <w:bottom w:val="single" w:sz="6" w:space="0" w:color="000001"/>
              <w:right w:val="single" w:sz="6" w:space="0" w:color="000001"/>
            </w:tcBorders>
            <w:shd w:val="clear" w:color="auto" w:fill="FFFFFF"/>
            <w:tcMar>
              <w:top w:w="72" w:type="dxa"/>
              <w:left w:w="144" w:type="dxa"/>
              <w:bottom w:w="72" w:type="dxa"/>
              <w:right w:w="144" w:type="dxa"/>
            </w:tcMar>
            <w:hideMark/>
          </w:tcPr>
          <w:p w:rsidR="002A1576" w:rsidRPr="002A1576" w:rsidRDefault="002A1576" w:rsidP="00D3467B">
            <w:pPr>
              <w:spacing w:line="276" w:lineRule="auto"/>
              <w:ind w:left="0" w:firstLine="0"/>
              <w:jc w:val="left"/>
              <w:rPr>
                <w:rFonts w:ascii="Times New Roman" w:eastAsia="Times New Roman" w:hAnsi="Times New Roman" w:cs="Times New Roman"/>
                <w:sz w:val="24"/>
                <w:szCs w:val="24"/>
                <w:lang w:eastAsia="ru-RU"/>
              </w:rPr>
            </w:pPr>
            <w:r w:rsidRPr="002A1576">
              <w:rPr>
                <w:rFonts w:ascii="Times New Roman" w:eastAsia="Times New Roman" w:hAnsi="Times New Roman" w:cs="Times New Roman"/>
                <w:sz w:val="24"/>
                <w:szCs w:val="24"/>
                <w:lang w:eastAsia="ru-RU"/>
              </w:rPr>
              <w:t>Сочинение-рассуждение по прочитанному тексту (ЕГЭ, часть С) (теория) 1ч.</w:t>
            </w:r>
          </w:p>
        </w:tc>
        <w:tc>
          <w:tcPr>
            <w:tcW w:w="1245" w:type="dxa"/>
            <w:tcBorders>
              <w:top w:val="single" w:sz="6" w:space="0" w:color="000001"/>
              <w:left w:val="single" w:sz="6" w:space="0" w:color="000001"/>
              <w:bottom w:val="single" w:sz="6" w:space="0" w:color="000001"/>
              <w:right w:val="single" w:sz="6" w:space="0" w:color="000001"/>
            </w:tcBorders>
            <w:shd w:val="clear" w:color="auto" w:fill="FFFFFF"/>
            <w:tcMar>
              <w:top w:w="72" w:type="dxa"/>
              <w:left w:w="144" w:type="dxa"/>
              <w:bottom w:w="72" w:type="dxa"/>
              <w:right w:w="144" w:type="dxa"/>
            </w:tcMar>
            <w:hideMark/>
          </w:tcPr>
          <w:p w:rsidR="002A1576" w:rsidRPr="002A1576" w:rsidRDefault="002A1576" w:rsidP="00D3467B">
            <w:pPr>
              <w:spacing w:line="276" w:lineRule="auto"/>
              <w:ind w:left="0" w:firstLine="0"/>
              <w:jc w:val="center"/>
              <w:rPr>
                <w:rFonts w:ascii="Times New Roman" w:eastAsia="Times New Roman" w:hAnsi="Times New Roman" w:cs="Times New Roman"/>
                <w:sz w:val="24"/>
                <w:szCs w:val="24"/>
                <w:lang w:eastAsia="ru-RU"/>
              </w:rPr>
            </w:pPr>
            <w:r w:rsidRPr="002A1576">
              <w:rPr>
                <w:rFonts w:ascii="Times New Roman" w:eastAsia="Times New Roman" w:hAnsi="Times New Roman" w:cs="Times New Roman"/>
                <w:sz w:val="24"/>
                <w:szCs w:val="24"/>
                <w:lang w:eastAsia="ru-RU"/>
              </w:rPr>
              <w:t>3</w:t>
            </w:r>
          </w:p>
        </w:tc>
        <w:tc>
          <w:tcPr>
            <w:tcW w:w="1059" w:type="dxa"/>
            <w:tcBorders>
              <w:top w:val="single" w:sz="6" w:space="0" w:color="000001"/>
              <w:left w:val="single" w:sz="6" w:space="0" w:color="000001"/>
              <w:bottom w:val="single" w:sz="6" w:space="0" w:color="000001"/>
              <w:right w:val="single" w:sz="6" w:space="0" w:color="000001"/>
            </w:tcBorders>
            <w:shd w:val="clear" w:color="auto" w:fill="FFFFFF"/>
            <w:tcMar>
              <w:top w:w="72" w:type="dxa"/>
              <w:left w:w="144" w:type="dxa"/>
              <w:bottom w:w="72" w:type="dxa"/>
              <w:right w:w="144" w:type="dxa"/>
            </w:tcMar>
            <w:hideMark/>
          </w:tcPr>
          <w:p w:rsidR="002A1576" w:rsidRPr="002A1576" w:rsidRDefault="002A1576" w:rsidP="00D3467B">
            <w:pPr>
              <w:spacing w:line="276" w:lineRule="auto"/>
              <w:ind w:left="0" w:firstLine="0"/>
              <w:jc w:val="center"/>
              <w:rPr>
                <w:rFonts w:ascii="Times New Roman" w:eastAsia="Times New Roman" w:hAnsi="Times New Roman" w:cs="Times New Roman"/>
                <w:sz w:val="24"/>
                <w:szCs w:val="24"/>
                <w:lang w:eastAsia="ru-RU"/>
              </w:rPr>
            </w:pPr>
            <w:r w:rsidRPr="002A1576">
              <w:rPr>
                <w:rFonts w:ascii="Times New Roman" w:eastAsia="Times New Roman" w:hAnsi="Times New Roman" w:cs="Times New Roman"/>
                <w:sz w:val="24"/>
                <w:szCs w:val="24"/>
                <w:lang w:eastAsia="ru-RU"/>
              </w:rPr>
              <w:t>4</w:t>
            </w:r>
          </w:p>
        </w:tc>
      </w:tr>
      <w:tr w:rsidR="002A1576" w:rsidRPr="002A1576" w:rsidTr="008D4CB4">
        <w:trPr>
          <w:jc w:val="center"/>
        </w:trPr>
        <w:tc>
          <w:tcPr>
            <w:tcW w:w="3545" w:type="dxa"/>
            <w:tcBorders>
              <w:top w:val="single" w:sz="6" w:space="0" w:color="000001"/>
              <w:left w:val="single" w:sz="6" w:space="0" w:color="000001"/>
              <w:bottom w:val="single" w:sz="6" w:space="0" w:color="000001"/>
              <w:right w:val="single" w:sz="6" w:space="0" w:color="000001"/>
            </w:tcBorders>
            <w:shd w:val="clear" w:color="auto" w:fill="FFFFFF"/>
            <w:tcMar>
              <w:top w:w="72" w:type="dxa"/>
              <w:left w:w="144" w:type="dxa"/>
              <w:bottom w:w="72" w:type="dxa"/>
              <w:right w:w="144" w:type="dxa"/>
            </w:tcMar>
            <w:hideMark/>
          </w:tcPr>
          <w:p w:rsidR="002A1576" w:rsidRPr="002A1576" w:rsidRDefault="002A1576" w:rsidP="00D3467B">
            <w:pPr>
              <w:spacing w:line="276" w:lineRule="auto"/>
              <w:ind w:left="0" w:firstLine="0"/>
              <w:jc w:val="left"/>
              <w:rPr>
                <w:rFonts w:ascii="Times New Roman" w:eastAsia="Times New Roman" w:hAnsi="Times New Roman" w:cs="Times New Roman"/>
                <w:sz w:val="24"/>
                <w:szCs w:val="24"/>
                <w:lang w:eastAsia="ru-RU"/>
              </w:rPr>
            </w:pPr>
            <w:r w:rsidRPr="002A1576">
              <w:rPr>
                <w:rFonts w:ascii="Times New Roman" w:eastAsia="Times New Roman" w:hAnsi="Times New Roman" w:cs="Times New Roman"/>
                <w:b/>
                <w:bCs/>
                <w:sz w:val="24"/>
                <w:szCs w:val="24"/>
                <w:lang w:eastAsia="ru-RU"/>
              </w:rPr>
              <w:t>3. Сочинение-рассуждение по прочитанному тексту (практика). (20часов)</w:t>
            </w:r>
          </w:p>
          <w:p w:rsidR="002A1576" w:rsidRPr="002A1576" w:rsidRDefault="002A1576" w:rsidP="00D3467B">
            <w:pPr>
              <w:spacing w:line="276" w:lineRule="auto"/>
              <w:ind w:left="0" w:firstLine="0"/>
              <w:jc w:val="left"/>
              <w:rPr>
                <w:rFonts w:ascii="Times New Roman" w:eastAsia="Times New Roman" w:hAnsi="Times New Roman" w:cs="Times New Roman"/>
                <w:sz w:val="24"/>
                <w:szCs w:val="24"/>
                <w:lang w:eastAsia="ru-RU"/>
              </w:rPr>
            </w:pPr>
          </w:p>
        </w:tc>
        <w:tc>
          <w:tcPr>
            <w:tcW w:w="2731" w:type="dxa"/>
            <w:tcBorders>
              <w:top w:val="single" w:sz="6" w:space="0" w:color="000001"/>
              <w:left w:val="single" w:sz="6" w:space="0" w:color="000001"/>
              <w:bottom w:val="single" w:sz="6" w:space="0" w:color="000001"/>
              <w:right w:val="single" w:sz="6" w:space="0" w:color="000001"/>
            </w:tcBorders>
            <w:shd w:val="clear" w:color="auto" w:fill="FFFFFF"/>
            <w:tcMar>
              <w:top w:w="72" w:type="dxa"/>
              <w:left w:w="144" w:type="dxa"/>
              <w:bottom w:w="72" w:type="dxa"/>
              <w:right w:w="144" w:type="dxa"/>
            </w:tcMar>
            <w:hideMark/>
          </w:tcPr>
          <w:p w:rsidR="002A1576" w:rsidRPr="002A1576" w:rsidRDefault="002A1576" w:rsidP="00D3467B">
            <w:pPr>
              <w:spacing w:line="276" w:lineRule="auto"/>
              <w:ind w:left="0" w:firstLine="0"/>
              <w:jc w:val="left"/>
              <w:rPr>
                <w:rFonts w:ascii="Times New Roman" w:eastAsia="Times New Roman" w:hAnsi="Times New Roman" w:cs="Times New Roman"/>
                <w:sz w:val="24"/>
                <w:szCs w:val="24"/>
                <w:lang w:eastAsia="ru-RU"/>
              </w:rPr>
            </w:pPr>
            <w:r w:rsidRPr="002A1576">
              <w:rPr>
                <w:rFonts w:ascii="Times New Roman" w:eastAsia="Times New Roman" w:hAnsi="Times New Roman" w:cs="Times New Roman"/>
                <w:sz w:val="24"/>
                <w:szCs w:val="24"/>
                <w:lang w:eastAsia="ru-RU"/>
              </w:rPr>
              <w:t>Сочинение-рассуждение по прочитанному тексту (практика) 6ч.</w:t>
            </w:r>
          </w:p>
        </w:tc>
        <w:tc>
          <w:tcPr>
            <w:tcW w:w="1245" w:type="dxa"/>
            <w:tcBorders>
              <w:top w:val="single" w:sz="6" w:space="0" w:color="000001"/>
              <w:left w:val="single" w:sz="6" w:space="0" w:color="000001"/>
              <w:bottom w:val="single" w:sz="6" w:space="0" w:color="000001"/>
              <w:right w:val="single" w:sz="6" w:space="0" w:color="000001"/>
            </w:tcBorders>
            <w:shd w:val="clear" w:color="auto" w:fill="FFFFFF"/>
            <w:tcMar>
              <w:top w:w="72" w:type="dxa"/>
              <w:left w:w="144" w:type="dxa"/>
              <w:bottom w:w="72" w:type="dxa"/>
              <w:right w:w="144" w:type="dxa"/>
            </w:tcMar>
            <w:hideMark/>
          </w:tcPr>
          <w:p w:rsidR="002A1576" w:rsidRPr="002A1576" w:rsidRDefault="002A1576" w:rsidP="00D3467B">
            <w:pPr>
              <w:spacing w:line="276" w:lineRule="auto"/>
              <w:ind w:left="0" w:firstLine="0"/>
              <w:jc w:val="center"/>
              <w:rPr>
                <w:rFonts w:ascii="Times New Roman" w:eastAsia="Times New Roman" w:hAnsi="Times New Roman" w:cs="Times New Roman"/>
                <w:sz w:val="24"/>
                <w:szCs w:val="24"/>
                <w:lang w:eastAsia="ru-RU"/>
              </w:rPr>
            </w:pPr>
            <w:r w:rsidRPr="002A1576">
              <w:rPr>
                <w:rFonts w:ascii="Times New Roman" w:eastAsia="Times New Roman" w:hAnsi="Times New Roman" w:cs="Times New Roman"/>
                <w:sz w:val="24"/>
                <w:szCs w:val="24"/>
                <w:lang w:eastAsia="ru-RU"/>
              </w:rPr>
              <w:t>14</w:t>
            </w:r>
          </w:p>
        </w:tc>
        <w:tc>
          <w:tcPr>
            <w:tcW w:w="1059" w:type="dxa"/>
            <w:tcBorders>
              <w:top w:val="single" w:sz="6" w:space="0" w:color="000001"/>
              <w:left w:val="single" w:sz="6" w:space="0" w:color="000001"/>
              <w:bottom w:val="single" w:sz="6" w:space="0" w:color="000001"/>
              <w:right w:val="single" w:sz="6" w:space="0" w:color="000001"/>
            </w:tcBorders>
            <w:shd w:val="clear" w:color="auto" w:fill="FFFFFF"/>
            <w:tcMar>
              <w:top w:w="72" w:type="dxa"/>
              <w:left w:w="144" w:type="dxa"/>
              <w:bottom w:w="72" w:type="dxa"/>
              <w:right w:w="144" w:type="dxa"/>
            </w:tcMar>
            <w:hideMark/>
          </w:tcPr>
          <w:p w:rsidR="002A1576" w:rsidRPr="002A1576" w:rsidRDefault="002A1576" w:rsidP="00D3467B">
            <w:pPr>
              <w:spacing w:line="276" w:lineRule="auto"/>
              <w:ind w:left="0" w:firstLine="0"/>
              <w:jc w:val="center"/>
              <w:rPr>
                <w:rFonts w:ascii="Times New Roman" w:eastAsia="Times New Roman" w:hAnsi="Times New Roman" w:cs="Times New Roman"/>
                <w:sz w:val="24"/>
                <w:szCs w:val="24"/>
                <w:lang w:eastAsia="ru-RU"/>
              </w:rPr>
            </w:pPr>
            <w:r w:rsidRPr="002A1576">
              <w:rPr>
                <w:rFonts w:ascii="Times New Roman" w:eastAsia="Times New Roman" w:hAnsi="Times New Roman" w:cs="Times New Roman"/>
                <w:sz w:val="24"/>
                <w:szCs w:val="24"/>
                <w:lang w:eastAsia="ru-RU"/>
              </w:rPr>
              <w:t>20</w:t>
            </w:r>
          </w:p>
        </w:tc>
      </w:tr>
      <w:tr w:rsidR="002A1576" w:rsidRPr="002A1576" w:rsidTr="008D4CB4">
        <w:trPr>
          <w:jc w:val="center"/>
        </w:trPr>
        <w:tc>
          <w:tcPr>
            <w:tcW w:w="3545" w:type="dxa"/>
            <w:tcBorders>
              <w:top w:val="single" w:sz="6" w:space="0" w:color="000001"/>
              <w:left w:val="single" w:sz="6" w:space="0" w:color="000001"/>
              <w:bottom w:val="single" w:sz="6" w:space="0" w:color="000001"/>
              <w:right w:val="single" w:sz="6" w:space="0" w:color="000001"/>
            </w:tcBorders>
            <w:shd w:val="clear" w:color="auto" w:fill="FFFFFF"/>
            <w:tcMar>
              <w:top w:w="72" w:type="dxa"/>
              <w:left w:w="144" w:type="dxa"/>
              <w:bottom w:w="72" w:type="dxa"/>
              <w:right w:w="144" w:type="dxa"/>
            </w:tcMar>
            <w:hideMark/>
          </w:tcPr>
          <w:p w:rsidR="002A1576" w:rsidRPr="002A1576" w:rsidRDefault="002A1576" w:rsidP="00D3467B">
            <w:pPr>
              <w:spacing w:line="276" w:lineRule="auto"/>
              <w:ind w:left="0" w:firstLine="0"/>
              <w:jc w:val="left"/>
              <w:rPr>
                <w:rFonts w:ascii="Times New Roman" w:eastAsia="Times New Roman" w:hAnsi="Times New Roman" w:cs="Times New Roman"/>
                <w:sz w:val="24"/>
                <w:szCs w:val="24"/>
                <w:lang w:eastAsia="ru-RU"/>
              </w:rPr>
            </w:pPr>
          </w:p>
        </w:tc>
        <w:tc>
          <w:tcPr>
            <w:tcW w:w="2731" w:type="dxa"/>
            <w:tcBorders>
              <w:top w:val="single" w:sz="6" w:space="0" w:color="000001"/>
              <w:left w:val="single" w:sz="6" w:space="0" w:color="000001"/>
              <w:bottom w:val="single" w:sz="6" w:space="0" w:color="000001"/>
              <w:right w:val="single" w:sz="6" w:space="0" w:color="000001"/>
            </w:tcBorders>
            <w:shd w:val="clear" w:color="auto" w:fill="FFFFFF"/>
            <w:tcMar>
              <w:top w:w="72" w:type="dxa"/>
              <w:left w:w="144" w:type="dxa"/>
              <w:bottom w:w="72" w:type="dxa"/>
              <w:right w:w="144" w:type="dxa"/>
            </w:tcMar>
            <w:hideMark/>
          </w:tcPr>
          <w:p w:rsidR="002A1576" w:rsidRPr="002A1576" w:rsidRDefault="002A1576" w:rsidP="00D3467B">
            <w:pPr>
              <w:spacing w:line="276" w:lineRule="auto"/>
              <w:ind w:left="0" w:firstLine="0"/>
              <w:jc w:val="left"/>
              <w:rPr>
                <w:rFonts w:ascii="Times New Roman" w:eastAsia="Times New Roman" w:hAnsi="Times New Roman" w:cs="Times New Roman"/>
                <w:sz w:val="24"/>
                <w:szCs w:val="24"/>
                <w:lang w:eastAsia="ru-RU"/>
              </w:rPr>
            </w:pPr>
            <w:r w:rsidRPr="002A1576">
              <w:rPr>
                <w:rFonts w:ascii="Times New Roman" w:eastAsia="Times New Roman" w:hAnsi="Times New Roman" w:cs="Times New Roman"/>
                <w:sz w:val="24"/>
                <w:szCs w:val="24"/>
                <w:lang w:eastAsia="ru-RU"/>
              </w:rPr>
              <w:t>Итого</w:t>
            </w:r>
          </w:p>
        </w:tc>
        <w:tc>
          <w:tcPr>
            <w:tcW w:w="1245" w:type="dxa"/>
            <w:tcBorders>
              <w:top w:val="single" w:sz="6" w:space="0" w:color="000001"/>
              <w:left w:val="single" w:sz="6" w:space="0" w:color="000001"/>
              <w:bottom w:val="single" w:sz="6" w:space="0" w:color="000001"/>
              <w:right w:val="single" w:sz="6" w:space="0" w:color="000001"/>
            </w:tcBorders>
            <w:shd w:val="clear" w:color="auto" w:fill="FFFFFF"/>
            <w:tcMar>
              <w:top w:w="72" w:type="dxa"/>
              <w:left w:w="144" w:type="dxa"/>
              <w:bottom w:w="72" w:type="dxa"/>
              <w:right w:w="144" w:type="dxa"/>
            </w:tcMar>
            <w:hideMark/>
          </w:tcPr>
          <w:p w:rsidR="002A1576" w:rsidRPr="002A1576" w:rsidRDefault="002A1576" w:rsidP="00D3467B">
            <w:pPr>
              <w:spacing w:line="276" w:lineRule="auto"/>
              <w:ind w:left="0" w:firstLine="0"/>
              <w:jc w:val="center"/>
              <w:rPr>
                <w:rFonts w:ascii="Times New Roman" w:eastAsia="Times New Roman" w:hAnsi="Times New Roman" w:cs="Times New Roman"/>
                <w:sz w:val="24"/>
                <w:szCs w:val="24"/>
                <w:lang w:eastAsia="ru-RU"/>
              </w:rPr>
            </w:pPr>
          </w:p>
        </w:tc>
        <w:tc>
          <w:tcPr>
            <w:tcW w:w="1059" w:type="dxa"/>
            <w:tcBorders>
              <w:top w:val="single" w:sz="6" w:space="0" w:color="000001"/>
              <w:left w:val="single" w:sz="6" w:space="0" w:color="000001"/>
              <w:bottom w:val="single" w:sz="6" w:space="0" w:color="000001"/>
              <w:right w:val="single" w:sz="6" w:space="0" w:color="000001"/>
            </w:tcBorders>
            <w:shd w:val="clear" w:color="auto" w:fill="FFFFFF"/>
            <w:tcMar>
              <w:top w:w="72" w:type="dxa"/>
              <w:left w:w="144" w:type="dxa"/>
              <w:bottom w:w="72" w:type="dxa"/>
              <w:right w:w="144" w:type="dxa"/>
            </w:tcMar>
            <w:hideMark/>
          </w:tcPr>
          <w:p w:rsidR="002A1576" w:rsidRPr="002A1576" w:rsidRDefault="002A1576" w:rsidP="00D3467B">
            <w:pPr>
              <w:spacing w:line="276" w:lineRule="auto"/>
              <w:ind w:left="0" w:firstLine="0"/>
              <w:jc w:val="center"/>
              <w:rPr>
                <w:rFonts w:ascii="Times New Roman" w:eastAsia="Times New Roman" w:hAnsi="Times New Roman" w:cs="Times New Roman"/>
                <w:sz w:val="24"/>
                <w:szCs w:val="24"/>
                <w:lang w:eastAsia="ru-RU"/>
              </w:rPr>
            </w:pPr>
            <w:r w:rsidRPr="002A1576">
              <w:rPr>
                <w:rFonts w:ascii="Times New Roman" w:eastAsia="Times New Roman" w:hAnsi="Times New Roman" w:cs="Times New Roman"/>
                <w:sz w:val="24"/>
                <w:szCs w:val="24"/>
                <w:lang w:eastAsia="ru-RU"/>
              </w:rPr>
              <w:t>35</w:t>
            </w:r>
          </w:p>
        </w:tc>
      </w:tr>
    </w:tbl>
    <w:p w:rsidR="00F5524D" w:rsidRDefault="00F5524D" w:rsidP="00D3467B">
      <w:pPr>
        <w:shd w:val="clear" w:color="auto" w:fill="FFFFFF"/>
        <w:spacing w:line="276" w:lineRule="auto"/>
        <w:ind w:left="0" w:firstLine="0"/>
        <w:jc w:val="left"/>
        <w:rPr>
          <w:rFonts w:ascii="Times New Roman" w:eastAsia="Times New Roman" w:hAnsi="Times New Roman" w:cs="Times New Roman"/>
          <w:sz w:val="24"/>
          <w:szCs w:val="24"/>
          <w:lang w:eastAsia="ru-RU"/>
        </w:rPr>
      </w:pPr>
    </w:p>
    <w:p w:rsidR="002A1576" w:rsidRPr="002A1576" w:rsidRDefault="002A1576" w:rsidP="00F927BC">
      <w:pPr>
        <w:shd w:val="clear" w:color="auto" w:fill="FFFFFF"/>
        <w:ind w:left="0" w:firstLine="708"/>
        <w:rPr>
          <w:rFonts w:ascii="Times New Roman" w:eastAsia="Times New Roman" w:hAnsi="Times New Roman" w:cs="Times New Roman"/>
          <w:sz w:val="24"/>
          <w:szCs w:val="24"/>
          <w:lang w:eastAsia="ru-RU"/>
        </w:rPr>
      </w:pPr>
      <w:r w:rsidRPr="002A1576">
        <w:rPr>
          <w:rFonts w:ascii="Times New Roman" w:eastAsia="Times New Roman" w:hAnsi="Times New Roman" w:cs="Times New Roman"/>
          <w:sz w:val="24"/>
          <w:szCs w:val="24"/>
          <w:lang w:eastAsia="ru-RU"/>
        </w:rPr>
        <w:t>В первом разделе происходит знакомство</w:t>
      </w:r>
      <w:r w:rsidRPr="002A1576">
        <w:rPr>
          <w:rFonts w:ascii="Times New Roman" w:eastAsia="Times New Roman" w:hAnsi="Times New Roman" w:cs="Times New Roman"/>
          <w:b/>
          <w:bCs/>
          <w:sz w:val="24"/>
          <w:szCs w:val="24"/>
          <w:lang w:eastAsia="ru-RU"/>
        </w:rPr>
        <w:t> с текстом как речевым произведением</w:t>
      </w:r>
      <w:r w:rsidRPr="002A1576">
        <w:rPr>
          <w:rFonts w:ascii="Times New Roman" w:eastAsia="Times New Roman" w:hAnsi="Times New Roman" w:cs="Times New Roman"/>
          <w:sz w:val="24"/>
          <w:szCs w:val="24"/>
          <w:lang w:eastAsia="ru-RU"/>
        </w:rPr>
        <w:t>, рассматриваются ключевые понятия текста, признаки текста, средства и способы связи предложений в тексте, повторяются сведения о типах речи, стилях речи и их функциональных особенностях, а также уделяется внимание средствам выразительности в тексте.</w:t>
      </w:r>
    </w:p>
    <w:p w:rsidR="002A1576" w:rsidRPr="002A1576" w:rsidRDefault="002A1576" w:rsidP="00F927BC">
      <w:pPr>
        <w:shd w:val="clear" w:color="auto" w:fill="FFFFFF"/>
        <w:ind w:left="0" w:firstLine="0"/>
        <w:rPr>
          <w:rFonts w:ascii="Times New Roman" w:eastAsia="Times New Roman" w:hAnsi="Times New Roman" w:cs="Times New Roman"/>
          <w:sz w:val="24"/>
          <w:szCs w:val="24"/>
          <w:lang w:eastAsia="ru-RU"/>
        </w:rPr>
      </w:pPr>
      <w:r w:rsidRPr="002A1576">
        <w:rPr>
          <w:rFonts w:ascii="Times New Roman" w:eastAsia="Times New Roman" w:hAnsi="Times New Roman" w:cs="Times New Roman"/>
          <w:sz w:val="24"/>
          <w:szCs w:val="24"/>
          <w:lang w:eastAsia="ru-RU"/>
        </w:rPr>
        <w:t>Во втором разделе рассматриваются основные требования к выполнению задания части С Единого государственного экзамена по русскому языку. Повторяется схема сочинения- рассуждения, основные части сочинения-рассуждения: тезис, аргументы, вывод. Уделяется внимание двум видам творческой работы: рецензии и эссе.</w:t>
      </w:r>
    </w:p>
    <w:p w:rsidR="002A1576" w:rsidRPr="002A1576" w:rsidRDefault="002A1576" w:rsidP="00F927BC">
      <w:pPr>
        <w:shd w:val="clear" w:color="auto" w:fill="FFFFFF"/>
        <w:ind w:left="0" w:firstLine="0"/>
        <w:rPr>
          <w:rFonts w:ascii="Times New Roman" w:eastAsia="Times New Roman" w:hAnsi="Times New Roman" w:cs="Times New Roman"/>
          <w:sz w:val="24"/>
          <w:szCs w:val="24"/>
          <w:lang w:eastAsia="ru-RU"/>
        </w:rPr>
      </w:pPr>
      <w:r w:rsidRPr="002A1576">
        <w:rPr>
          <w:rFonts w:ascii="Times New Roman" w:eastAsia="Times New Roman" w:hAnsi="Times New Roman" w:cs="Times New Roman"/>
          <w:sz w:val="24"/>
          <w:szCs w:val="24"/>
          <w:lang w:eastAsia="ru-RU"/>
        </w:rPr>
        <w:t>В третьем разделе обращается внимание на написание сочинения-рассуждения по прочитанному тексту и закрепляется композиция (план) сочинения по прочитанному тексту, которая состоит из следующих компонентов:</w:t>
      </w:r>
    </w:p>
    <w:p w:rsidR="002A1576" w:rsidRPr="002A1576" w:rsidRDefault="002A1576" w:rsidP="00F927BC">
      <w:pPr>
        <w:numPr>
          <w:ilvl w:val="0"/>
          <w:numId w:val="8"/>
        </w:numPr>
        <w:shd w:val="clear" w:color="auto" w:fill="FFFFFF"/>
        <w:rPr>
          <w:rFonts w:ascii="Times New Roman" w:eastAsia="Times New Roman" w:hAnsi="Times New Roman" w:cs="Times New Roman"/>
          <w:sz w:val="24"/>
          <w:szCs w:val="24"/>
          <w:lang w:eastAsia="ru-RU"/>
        </w:rPr>
      </w:pPr>
      <w:r w:rsidRPr="002A1576">
        <w:rPr>
          <w:rFonts w:ascii="Times New Roman" w:eastAsia="Times New Roman" w:hAnsi="Times New Roman" w:cs="Times New Roman"/>
          <w:sz w:val="24"/>
          <w:szCs w:val="24"/>
          <w:lang w:eastAsia="ru-RU"/>
        </w:rPr>
        <w:t>. Выявление проблемы текста. Определение проблем текста, выделение центральной проблемы. Обсуждаем такие понятия: виды проблем, выделение проблемы текста, способы формулирования проблемы.</w:t>
      </w:r>
    </w:p>
    <w:p w:rsidR="002A1576" w:rsidRPr="002A1576" w:rsidRDefault="002A1576" w:rsidP="00F927BC">
      <w:pPr>
        <w:shd w:val="clear" w:color="auto" w:fill="FFFFFF"/>
        <w:ind w:left="0" w:firstLine="0"/>
        <w:rPr>
          <w:rFonts w:ascii="Times New Roman" w:eastAsia="Times New Roman" w:hAnsi="Times New Roman" w:cs="Times New Roman"/>
          <w:sz w:val="24"/>
          <w:szCs w:val="24"/>
          <w:lang w:eastAsia="ru-RU"/>
        </w:rPr>
      </w:pPr>
    </w:p>
    <w:p w:rsidR="002A1576" w:rsidRPr="002A1576" w:rsidRDefault="002A1576" w:rsidP="00F927BC">
      <w:pPr>
        <w:numPr>
          <w:ilvl w:val="0"/>
          <w:numId w:val="9"/>
        </w:numPr>
        <w:shd w:val="clear" w:color="auto" w:fill="FFFFFF"/>
        <w:rPr>
          <w:rFonts w:ascii="Times New Roman" w:eastAsia="Times New Roman" w:hAnsi="Times New Roman" w:cs="Times New Roman"/>
          <w:sz w:val="24"/>
          <w:szCs w:val="24"/>
          <w:lang w:eastAsia="ru-RU"/>
        </w:rPr>
      </w:pPr>
      <w:r w:rsidRPr="002A1576">
        <w:rPr>
          <w:rFonts w:ascii="Times New Roman" w:eastAsia="Times New Roman" w:hAnsi="Times New Roman" w:cs="Times New Roman"/>
          <w:sz w:val="24"/>
          <w:szCs w:val="24"/>
          <w:lang w:eastAsia="ru-RU"/>
        </w:rPr>
        <w:t>Комментирование проблемы. Обсуждаем такие понятия: комментарий, типы комментирования текста, пересказ и комментарий, содержание комментария</w:t>
      </w:r>
    </w:p>
    <w:p w:rsidR="002A1576" w:rsidRPr="002A1576" w:rsidRDefault="002A1576" w:rsidP="00F927BC">
      <w:pPr>
        <w:numPr>
          <w:ilvl w:val="0"/>
          <w:numId w:val="9"/>
        </w:numPr>
        <w:shd w:val="clear" w:color="auto" w:fill="FFFFFF"/>
        <w:rPr>
          <w:rFonts w:ascii="Times New Roman" w:eastAsia="Times New Roman" w:hAnsi="Times New Roman" w:cs="Times New Roman"/>
          <w:sz w:val="24"/>
          <w:szCs w:val="24"/>
          <w:lang w:eastAsia="ru-RU"/>
        </w:rPr>
      </w:pPr>
      <w:r w:rsidRPr="002A1576">
        <w:rPr>
          <w:rFonts w:ascii="Times New Roman" w:eastAsia="Times New Roman" w:hAnsi="Times New Roman" w:cs="Times New Roman"/>
          <w:sz w:val="24"/>
          <w:szCs w:val="24"/>
          <w:lang w:eastAsia="ru-RU"/>
        </w:rPr>
        <w:t>Выявление авторской позиции. Обсуждаем такие понятия: выявление позиции автора, способы формулирования авторской позиции.</w:t>
      </w:r>
    </w:p>
    <w:p w:rsidR="002A1576" w:rsidRPr="002A1576" w:rsidRDefault="002A1576" w:rsidP="00F927BC">
      <w:pPr>
        <w:numPr>
          <w:ilvl w:val="0"/>
          <w:numId w:val="9"/>
        </w:numPr>
        <w:shd w:val="clear" w:color="auto" w:fill="FFFFFF"/>
        <w:jc w:val="left"/>
        <w:rPr>
          <w:rFonts w:ascii="Times New Roman" w:eastAsia="Times New Roman" w:hAnsi="Times New Roman" w:cs="Times New Roman"/>
          <w:sz w:val="24"/>
          <w:szCs w:val="24"/>
          <w:lang w:eastAsia="ru-RU"/>
        </w:rPr>
      </w:pPr>
      <w:r w:rsidRPr="002A1576">
        <w:rPr>
          <w:rFonts w:ascii="Times New Roman" w:eastAsia="Times New Roman" w:hAnsi="Times New Roman" w:cs="Times New Roman"/>
          <w:sz w:val="24"/>
          <w:szCs w:val="24"/>
          <w:lang w:eastAsia="ru-RU"/>
        </w:rPr>
        <w:t>Аргументация собственной позиции. Обсуждаем такие понятия: аргументация, основные виды аргументов</w:t>
      </w:r>
    </w:p>
    <w:p w:rsidR="002A1576" w:rsidRPr="002A1576" w:rsidRDefault="002A1576" w:rsidP="00F927BC">
      <w:pPr>
        <w:numPr>
          <w:ilvl w:val="0"/>
          <w:numId w:val="9"/>
        </w:numPr>
        <w:shd w:val="clear" w:color="auto" w:fill="FFFFFF"/>
        <w:jc w:val="left"/>
        <w:rPr>
          <w:rFonts w:ascii="Times New Roman" w:eastAsia="Times New Roman" w:hAnsi="Times New Roman" w:cs="Times New Roman"/>
          <w:sz w:val="24"/>
          <w:szCs w:val="24"/>
          <w:lang w:eastAsia="ru-RU"/>
        </w:rPr>
      </w:pPr>
      <w:r w:rsidRPr="002A1576">
        <w:rPr>
          <w:rFonts w:ascii="Times New Roman" w:eastAsia="Times New Roman" w:hAnsi="Times New Roman" w:cs="Times New Roman"/>
          <w:sz w:val="24"/>
          <w:szCs w:val="24"/>
          <w:lang w:eastAsia="ru-RU"/>
        </w:rPr>
        <w:lastRenderedPageBreak/>
        <w:t>Виды аргументов. Поддерживающая и опровергающая аргументация. Свидетельства автора сочинения. Ссылки на авторитет.</w:t>
      </w:r>
    </w:p>
    <w:p w:rsidR="002A1576" w:rsidRPr="002A1576" w:rsidRDefault="002A1576" w:rsidP="00F927BC">
      <w:pPr>
        <w:numPr>
          <w:ilvl w:val="0"/>
          <w:numId w:val="9"/>
        </w:numPr>
        <w:shd w:val="clear" w:color="auto" w:fill="FFFFFF"/>
        <w:jc w:val="left"/>
        <w:rPr>
          <w:rFonts w:ascii="Times New Roman" w:eastAsia="Times New Roman" w:hAnsi="Times New Roman" w:cs="Times New Roman"/>
          <w:sz w:val="24"/>
          <w:szCs w:val="24"/>
          <w:lang w:eastAsia="ru-RU"/>
        </w:rPr>
      </w:pPr>
      <w:r w:rsidRPr="002A1576">
        <w:rPr>
          <w:rFonts w:ascii="Times New Roman" w:eastAsia="Times New Roman" w:hAnsi="Times New Roman" w:cs="Times New Roman"/>
          <w:sz w:val="24"/>
          <w:szCs w:val="24"/>
          <w:lang w:eastAsia="ru-RU"/>
        </w:rPr>
        <w:t>Анализ образцов рецензий и эссе.</w:t>
      </w:r>
    </w:p>
    <w:p w:rsidR="002A1576" w:rsidRPr="002A1576" w:rsidRDefault="002A1576" w:rsidP="00F927BC">
      <w:pPr>
        <w:numPr>
          <w:ilvl w:val="0"/>
          <w:numId w:val="9"/>
        </w:numPr>
        <w:shd w:val="clear" w:color="auto" w:fill="FFFFFF"/>
        <w:jc w:val="left"/>
        <w:rPr>
          <w:rFonts w:ascii="Times New Roman" w:eastAsia="Times New Roman" w:hAnsi="Times New Roman" w:cs="Times New Roman"/>
          <w:sz w:val="24"/>
          <w:szCs w:val="24"/>
          <w:lang w:eastAsia="ru-RU"/>
        </w:rPr>
      </w:pPr>
      <w:r w:rsidRPr="002A1576">
        <w:rPr>
          <w:rFonts w:ascii="Times New Roman" w:eastAsia="Times New Roman" w:hAnsi="Times New Roman" w:cs="Times New Roman"/>
          <w:sz w:val="24"/>
          <w:szCs w:val="24"/>
          <w:lang w:eastAsia="ru-RU"/>
        </w:rPr>
        <w:t>Написание сочинения-рассуждения по тексту публицистического стиля.</w:t>
      </w:r>
    </w:p>
    <w:p w:rsidR="002A1576" w:rsidRPr="002A1576" w:rsidRDefault="002A1576" w:rsidP="00F927BC">
      <w:pPr>
        <w:shd w:val="clear" w:color="auto" w:fill="FFFFFF"/>
        <w:ind w:left="0" w:firstLine="0"/>
        <w:jc w:val="left"/>
        <w:rPr>
          <w:rFonts w:ascii="Times New Roman" w:eastAsia="Times New Roman" w:hAnsi="Times New Roman" w:cs="Times New Roman"/>
          <w:sz w:val="24"/>
          <w:szCs w:val="24"/>
          <w:lang w:eastAsia="ru-RU"/>
        </w:rPr>
      </w:pPr>
      <w:r w:rsidRPr="002A1576">
        <w:rPr>
          <w:rFonts w:ascii="Times New Roman" w:eastAsia="Times New Roman" w:hAnsi="Times New Roman" w:cs="Times New Roman"/>
          <w:sz w:val="24"/>
          <w:szCs w:val="24"/>
          <w:lang w:eastAsia="ru-RU"/>
        </w:rPr>
        <w:t>Дополнительная образовательная программа «</w:t>
      </w:r>
      <w:r w:rsidRPr="002A1576">
        <w:rPr>
          <w:rFonts w:ascii="Times New Roman" w:eastAsia="Times New Roman" w:hAnsi="Times New Roman" w:cs="Times New Roman"/>
          <w:b/>
          <w:bCs/>
          <w:sz w:val="24"/>
          <w:szCs w:val="24"/>
          <w:lang w:eastAsia="ru-RU"/>
        </w:rPr>
        <w:t xml:space="preserve">К тайнам слова. Текст как речевое </w:t>
      </w:r>
      <w:proofErr w:type="gramStart"/>
      <w:r w:rsidRPr="002A1576">
        <w:rPr>
          <w:rFonts w:ascii="Times New Roman" w:eastAsia="Times New Roman" w:hAnsi="Times New Roman" w:cs="Times New Roman"/>
          <w:b/>
          <w:bCs/>
          <w:sz w:val="24"/>
          <w:szCs w:val="24"/>
          <w:lang w:eastAsia="ru-RU"/>
        </w:rPr>
        <w:t>произведение </w:t>
      </w:r>
      <w:r w:rsidRPr="002A1576">
        <w:rPr>
          <w:rFonts w:ascii="Times New Roman" w:eastAsia="Times New Roman" w:hAnsi="Times New Roman" w:cs="Times New Roman"/>
          <w:sz w:val="24"/>
          <w:szCs w:val="24"/>
          <w:lang w:eastAsia="ru-RU"/>
        </w:rPr>
        <w:t>»</w:t>
      </w:r>
      <w:proofErr w:type="gramEnd"/>
      <w:r w:rsidRPr="002A1576">
        <w:rPr>
          <w:rFonts w:ascii="Times New Roman" w:eastAsia="Times New Roman" w:hAnsi="Times New Roman" w:cs="Times New Roman"/>
          <w:sz w:val="24"/>
          <w:szCs w:val="24"/>
          <w:lang w:eastAsia="ru-RU"/>
        </w:rPr>
        <w:t xml:space="preserve"> рассчитана на один год обучения.</w:t>
      </w:r>
    </w:p>
    <w:p w:rsidR="002A1576" w:rsidRPr="002A1576" w:rsidRDefault="002A1576" w:rsidP="00F927BC">
      <w:pPr>
        <w:shd w:val="clear" w:color="auto" w:fill="FFFFFF"/>
        <w:ind w:left="0" w:firstLine="0"/>
        <w:jc w:val="left"/>
        <w:rPr>
          <w:rFonts w:ascii="Times New Roman" w:eastAsia="Times New Roman" w:hAnsi="Times New Roman" w:cs="Times New Roman"/>
          <w:sz w:val="24"/>
          <w:szCs w:val="24"/>
          <w:lang w:eastAsia="ru-RU"/>
        </w:rPr>
      </w:pPr>
      <w:r w:rsidRPr="002A1576">
        <w:rPr>
          <w:rFonts w:ascii="Times New Roman" w:eastAsia="Times New Roman" w:hAnsi="Times New Roman" w:cs="Times New Roman"/>
          <w:b/>
          <w:bCs/>
          <w:sz w:val="24"/>
          <w:szCs w:val="24"/>
          <w:lang w:eastAsia="ru-RU"/>
        </w:rPr>
        <w:t>Особенности возрастной группы детей 15-16 лет</w:t>
      </w:r>
    </w:p>
    <w:p w:rsidR="002A1576" w:rsidRPr="002A1576" w:rsidRDefault="002A1576" w:rsidP="00F927BC">
      <w:pPr>
        <w:shd w:val="clear" w:color="auto" w:fill="FFFFFF"/>
        <w:ind w:left="0" w:firstLine="0"/>
        <w:jc w:val="left"/>
        <w:rPr>
          <w:rFonts w:ascii="Times New Roman" w:eastAsia="Times New Roman" w:hAnsi="Times New Roman" w:cs="Times New Roman"/>
          <w:sz w:val="24"/>
          <w:szCs w:val="24"/>
          <w:lang w:eastAsia="ru-RU"/>
        </w:rPr>
      </w:pPr>
      <w:r w:rsidRPr="002A1576">
        <w:rPr>
          <w:rFonts w:ascii="Times New Roman" w:eastAsia="Times New Roman" w:hAnsi="Times New Roman" w:cs="Times New Roman"/>
          <w:i/>
          <w:iCs/>
          <w:sz w:val="24"/>
          <w:szCs w:val="24"/>
          <w:lang w:eastAsia="ru-RU"/>
        </w:rPr>
        <w:t>Старшеклассники </w:t>
      </w:r>
      <w:r w:rsidRPr="002A1576">
        <w:rPr>
          <w:rFonts w:ascii="Times New Roman" w:eastAsia="Times New Roman" w:hAnsi="Times New Roman" w:cs="Times New Roman"/>
          <w:sz w:val="24"/>
          <w:szCs w:val="24"/>
          <w:lang w:eastAsia="ru-RU"/>
        </w:rPr>
        <w:t>характеризуются возрастанием познавательной активности. Обучающимся предоставляется возможность удовлетворения своих познавательных интересов и общения в сочетании с изучением занимательного материала по русскому языку и организационных форм занятий.</w:t>
      </w:r>
    </w:p>
    <w:p w:rsidR="002A1576" w:rsidRPr="002A1576" w:rsidRDefault="002A1576" w:rsidP="00F927BC">
      <w:pPr>
        <w:shd w:val="clear" w:color="auto" w:fill="FFFFFF"/>
        <w:ind w:left="0" w:firstLine="0"/>
        <w:jc w:val="left"/>
        <w:rPr>
          <w:rFonts w:ascii="Times New Roman" w:eastAsia="Times New Roman" w:hAnsi="Times New Roman" w:cs="Times New Roman"/>
          <w:sz w:val="24"/>
          <w:szCs w:val="24"/>
          <w:lang w:eastAsia="ru-RU"/>
        </w:rPr>
      </w:pPr>
      <w:r w:rsidRPr="002A1576">
        <w:rPr>
          <w:rFonts w:ascii="Times New Roman" w:eastAsia="Times New Roman" w:hAnsi="Times New Roman" w:cs="Times New Roman"/>
          <w:sz w:val="24"/>
          <w:szCs w:val="24"/>
          <w:lang w:eastAsia="ru-RU"/>
        </w:rPr>
        <w:t>- </w:t>
      </w:r>
      <w:r w:rsidRPr="002A1576">
        <w:rPr>
          <w:rFonts w:ascii="Times New Roman" w:eastAsia="Times New Roman" w:hAnsi="Times New Roman" w:cs="Times New Roman"/>
          <w:i/>
          <w:iCs/>
          <w:sz w:val="24"/>
          <w:szCs w:val="24"/>
          <w:lang w:eastAsia="ru-RU"/>
        </w:rPr>
        <w:t>Обучение организовано на добровольных</w:t>
      </w:r>
      <w:r w:rsidRPr="002A1576">
        <w:rPr>
          <w:rFonts w:ascii="Times New Roman" w:eastAsia="Times New Roman" w:hAnsi="Times New Roman" w:cs="Times New Roman"/>
          <w:sz w:val="24"/>
          <w:szCs w:val="24"/>
          <w:lang w:eastAsia="ru-RU"/>
        </w:rPr>
        <w:t> началах всех сторон (дети, родители, педагоги);</w:t>
      </w:r>
    </w:p>
    <w:p w:rsidR="002A1576" w:rsidRPr="002A1576" w:rsidRDefault="002A1576" w:rsidP="00F927BC">
      <w:pPr>
        <w:shd w:val="clear" w:color="auto" w:fill="FFFFFF"/>
        <w:ind w:left="0" w:firstLine="0"/>
        <w:jc w:val="left"/>
        <w:rPr>
          <w:rFonts w:ascii="Times New Roman" w:eastAsia="Times New Roman" w:hAnsi="Times New Roman" w:cs="Times New Roman"/>
          <w:sz w:val="24"/>
          <w:szCs w:val="24"/>
          <w:lang w:eastAsia="ru-RU"/>
        </w:rPr>
      </w:pPr>
      <w:r w:rsidRPr="002A1576">
        <w:rPr>
          <w:rFonts w:ascii="Times New Roman" w:eastAsia="Times New Roman" w:hAnsi="Times New Roman" w:cs="Times New Roman"/>
          <w:sz w:val="24"/>
          <w:szCs w:val="24"/>
          <w:lang w:eastAsia="ru-RU"/>
        </w:rPr>
        <w:t>- </w:t>
      </w:r>
      <w:r w:rsidRPr="002A1576">
        <w:rPr>
          <w:rFonts w:ascii="Times New Roman" w:eastAsia="Times New Roman" w:hAnsi="Times New Roman" w:cs="Times New Roman"/>
          <w:i/>
          <w:iCs/>
          <w:sz w:val="24"/>
          <w:szCs w:val="24"/>
          <w:lang w:eastAsia="ru-RU"/>
        </w:rPr>
        <w:t>Особенность набора</w:t>
      </w:r>
      <w:r w:rsidRPr="002A1576">
        <w:rPr>
          <w:rFonts w:ascii="Times New Roman" w:eastAsia="Times New Roman" w:hAnsi="Times New Roman" w:cs="Times New Roman"/>
          <w:sz w:val="24"/>
          <w:szCs w:val="24"/>
          <w:lang w:eastAsia="ru-RU"/>
        </w:rPr>
        <w:t> детей - свободная;</w:t>
      </w:r>
    </w:p>
    <w:p w:rsidR="002A1576" w:rsidRPr="002A1576" w:rsidRDefault="002A1576" w:rsidP="00F927BC">
      <w:pPr>
        <w:shd w:val="clear" w:color="auto" w:fill="FFFFFF"/>
        <w:ind w:left="0" w:firstLine="0"/>
        <w:jc w:val="left"/>
        <w:rPr>
          <w:rFonts w:ascii="Times New Roman" w:eastAsia="Times New Roman" w:hAnsi="Times New Roman" w:cs="Times New Roman"/>
          <w:sz w:val="24"/>
          <w:szCs w:val="24"/>
          <w:lang w:eastAsia="ru-RU"/>
        </w:rPr>
      </w:pPr>
      <w:r w:rsidRPr="002A1576">
        <w:rPr>
          <w:rFonts w:ascii="Times New Roman" w:eastAsia="Times New Roman" w:hAnsi="Times New Roman" w:cs="Times New Roman"/>
          <w:sz w:val="24"/>
          <w:szCs w:val="24"/>
          <w:lang w:eastAsia="ru-RU"/>
        </w:rPr>
        <w:t>- </w:t>
      </w:r>
      <w:r w:rsidRPr="002A1576">
        <w:rPr>
          <w:rFonts w:ascii="Times New Roman" w:eastAsia="Times New Roman" w:hAnsi="Times New Roman" w:cs="Times New Roman"/>
          <w:i/>
          <w:iCs/>
          <w:sz w:val="24"/>
          <w:szCs w:val="24"/>
          <w:lang w:eastAsia="ru-RU"/>
        </w:rPr>
        <w:t>Сформирована одна группа</w:t>
      </w:r>
      <w:r w:rsidRPr="002A1576">
        <w:rPr>
          <w:rFonts w:ascii="Times New Roman" w:eastAsia="Times New Roman" w:hAnsi="Times New Roman" w:cs="Times New Roman"/>
          <w:sz w:val="24"/>
          <w:szCs w:val="24"/>
          <w:lang w:eastAsia="ru-RU"/>
        </w:rPr>
        <w:t> из учащихся 10 класса 15-16 лет,</w:t>
      </w:r>
    </w:p>
    <w:p w:rsidR="002A1576" w:rsidRPr="002A1576" w:rsidRDefault="002A1576" w:rsidP="00F927BC">
      <w:pPr>
        <w:shd w:val="clear" w:color="auto" w:fill="FFFFFF"/>
        <w:ind w:left="0" w:firstLine="0"/>
        <w:jc w:val="left"/>
        <w:rPr>
          <w:rFonts w:ascii="Times New Roman" w:eastAsia="Times New Roman" w:hAnsi="Times New Roman" w:cs="Times New Roman"/>
          <w:sz w:val="24"/>
          <w:szCs w:val="24"/>
          <w:lang w:eastAsia="ru-RU"/>
        </w:rPr>
      </w:pPr>
      <w:r w:rsidRPr="002A1576">
        <w:rPr>
          <w:rFonts w:ascii="Times New Roman" w:eastAsia="Times New Roman" w:hAnsi="Times New Roman" w:cs="Times New Roman"/>
          <w:sz w:val="24"/>
          <w:szCs w:val="24"/>
          <w:lang w:eastAsia="ru-RU"/>
        </w:rPr>
        <w:t>- </w:t>
      </w:r>
      <w:r w:rsidRPr="002A1576">
        <w:rPr>
          <w:rFonts w:ascii="Times New Roman" w:eastAsia="Times New Roman" w:hAnsi="Times New Roman" w:cs="Times New Roman"/>
          <w:i/>
          <w:iCs/>
          <w:sz w:val="24"/>
          <w:szCs w:val="24"/>
          <w:lang w:eastAsia="ru-RU"/>
        </w:rPr>
        <w:t>Режим занятий</w:t>
      </w:r>
      <w:r w:rsidRPr="002A1576">
        <w:rPr>
          <w:rFonts w:ascii="Times New Roman" w:eastAsia="Times New Roman" w:hAnsi="Times New Roman" w:cs="Times New Roman"/>
          <w:sz w:val="24"/>
          <w:szCs w:val="24"/>
          <w:lang w:eastAsia="ru-RU"/>
        </w:rPr>
        <w:t>: Количество часов, выделенных на изучение курса 35 часов в год, количество часов и занятий в неделю – 1 час. Продолжительность занятий 4</w:t>
      </w:r>
      <w:r w:rsidR="00E926EE">
        <w:rPr>
          <w:rFonts w:ascii="Times New Roman" w:eastAsia="Times New Roman" w:hAnsi="Times New Roman" w:cs="Times New Roman"/>
          <w:sz w:val="24"/>
          <w:szCs w:val="24"/>
          <w:lang w:eastAsia="ru-RU"/>
        </w:rPr>
        <w:t>0</w:t>
      </w:r>
      <w:r w:rsidRPr="002A1576">
        <w:rPr>
          <w:rFonts w:ascii="Times New Roman" w:eastAsia="Times New Roman" w:hAnsi="Times New Roman" w:cs="Times New Roman"/>
          <w:sz w:val="24"/>
          <w:szCs w:val="24"/>
          <w:lang w:eastAsia="ru-RU"/>
        </w:rPr>
        <w:t xml:space="preserve"> мин.</w:t>
      </w:r>
    </w:p>
    <w:p w:rsidR="002A1576" w:rsidRPr="002A1576" w:rsidRDefault="002A1576" w:rsidP="00F927BC">
      <w:pPr>
        <w:shd w:val="clear" w:color="auto" w:fill="FFFFFF"/>
        <w:ind w:left="0" w:firstLine="0"/>
        <w:jc w:val="left"/>
        <w:rPr>
          <w:rFonts w:ascii="Times New Roman" w:eastAsia="Times New Roman" w:hAnsi="Times New Roman" w:cs="Times New Roman"/>
          <w:sz w:val="24"/>
          <w:szCs w:val="24"/>
          <w:lang w:eastAsia="ru-RU"/>
        </w:rPr>
      </w:pPr>
      <w:r w:rsidRPr="002A1576">
        <w:rPr>
          <w:rFonts w:ascii="Times New Roman" w:eastAsia="Times New Roman" w:hAnsi="Times New Roman" w:cs="Times New Roman"/>
          <w:b/>
          <w:bCs/>
          <w:sz w:val="24"/>
          <w:szCs w:val="24"/>
          <w:lang w:eastAsia="ru-RU"/>
        </w:rPr>
        <w:t>Прогнозируемые результаты и способы их проверки:</w:t>
      </w:r>
    </w:p>
    <w:p w:rsidR="002A1576" w:rsidRPr="002A1576" w:rsidRDefault="002A1576" w:rsidP="00F927BC">
      <w:pPr>
        <w:numPr>
          <w:ilvl w:val="0"/>
          <w:numId w:val="10"/>
        </w:numPr>
        <w:shd w:val="clear" w:color="auto" w:fill="FFFFFF"/>
        <w:jc w:val="left"/>
        <w:rPr>
          <w:rFonts w:ascii="Times New Roman" w:eastAsia="Times New Roman" w:hAnsi="Times New Roman" w:cs="Times New Roman"/>
          <w:sz w:val="24"/>
          <w:szCs w:val="24"/>
          <w:lang w:eastAsia="ru-RU"/>
        </w:rPr>
      </w:pPr>
      <w:r w:rsidRPr="002A1576">
        <w:rPr>
          <w:rFonts w:ascii="Times New Roman" w:eastAsia="Times New Roman" w:hAnsi="Times New Roman" w:cs="Times New Roman"/>
          <w:i/>
          <w:iCs/>
          <w:sz w:val="24"/>
          <w:szCs w:val="24"/>
          <w:lang w:eastAsia="ru-RU"/>
        </w:rPr>
        <w:t>составлять план</w:t>
      </w:r>
      <w:r w:rsidRPr="002A1576">
        <w:rPr>
          <w:rFonts w:ascii="Times New Roman" w:eastAsia="Times New Roman" w:hAnsi="Times New Roman" w:cs="Times New Roman"/>
          <w:sz w:val="24"/>
          <w:szCs w:val="24"/>
          <w:lang w:eastAsia="ru-RU"/>
        </w:rPr>
        <w:t> решения учебной проблемы совместно с учителем;</w:t>
      </w:r>
    </w:p>
    <w:p w:rsidR="002A1576" w:rsidRPr="002A1576" w:rsidRDefault="002A1576" w:rsidP="00F927BC">
      <w:pPr>
        <w:numPr>
          <w:ilvl w:val="0"/>
          <w:numId w:val="10"/>
        </w:numPr>
        <w:shd w:val="clear" w:color="auto" w:fill="FFFFFF"/>
        <w:jc w:val="left"/>
        <w:rPr>
          <w:rFonts w:ascii="Times New Roman" w:eastAsia="Times New Roman" w:hAnsi="Times New Roman" w:cs="Times New Roman"/>
          <w:sz w:val="24"/>
          <w:szCs w:val="24"/>
          <w:lang w:eastAsia="ru-RU"/>
        </w:rPr>
      </w:pPr>
      <w:r w:rsidRPr="002A1576">
        <w:rPr>
          <w:rFonts w:ascii="Times New Roman" w:eastAsia="Times New Roman" w:hAnsi="Times New Roman" w:cs="Times New Roman"/>
          <w:i/>
          <w:iCs/>
          <w:sz w:val="24"/>
          <w:szCs w:val="24"/>
          <w:lang w:eastAsia="ru-RU"/>
        </w:rPr>
        <w:t>работать </w:t>
      </w:r>
      <w:r w:rsidRPr="002A1576">
        <w:rPr>
          <w:rFonts w:ascii="Times New Roman" w:eastAsia="Times New Roman" w:hAnsi="Times New Roman" w:cs="Times New Roman"/>
          <w:sz w:val="24"/>
          <w:szCs w:val="24"/>
          <w:lang w:eastAsia="ru-RU"/>
        </w:rPr>
        <w:t>по плану, сверяя свои действия с целью, </w:t>
      </w:r>
      <w:r w:rsidRPr="002A1576">
        <w:rPr>
          <w:rFonts w:ascii="Times New Roman" w:eastAsia="Times New Roman" w:hAnsi="Times New Roman" w:cs="Times New Roman"/>
          <w:i/>
          <w:iCs/>
          <w:sz w:val="24"/>
          <w:szCs w:val="24"/>
          <w:lang w:eastAsia="ru-RU"/>
        </w:rPr>
        <w:t>корректировать </w:t>
      </w:r>
      <w:r w:rsidRPr="002A1576">
        <w:rPr>
          <w:rFonts w:ascii="Times New Roman" w:eastAsia="Times New Roman" w:hAnsi="Times New Roman" w:cs="Times New Roman"/>
          <w:sz w:val="24"/>
          <w:szCs w:val="24"/>
          <w:lang w:eastAsia="ru-RU"/>
        </w:rPr>
        <w:t>свою деятельность;</w:t>
      </w:r>
    </w:p>
    <w:p w:rsidR="002A1576" w:rsidRPr="002A1576" w:rsidRDefault="002A1576" w:rsidP="00F927BC">
      <w:pPr>
        <w:numPr>
          <w:ilvl w:val="0"/>
          <w:numId w:val="10"/>
        </w:numPr>
        <w:shd w:val="clear" w:color="auto" w:fill="FFFFFF"/>
        <w:jc w:val="left"/>
        <w:rPr>
          <w:rFonts w:ascii="Times New Roman" w:eastAsia="Times New Roman" w:hAnsi="Times New Roman" w:cs="Times New Roman"/>
          <w:sz w:val="24"/>
          <w:szCs w:val="24"/>
          <w:lang w:eastAsia="ru-RU"/>
        </w:rPr>
      </w:pPr>
      <w:r w:rsidRPr="002A1576">
        <w:rPr>
          <w:rFonts w:ascii="Times New Roman" w:eastAsia="Times New Roman" w:hAnsi="Times New Roman" w:cs="Times New Roman"/>
          <w:sz w:val="24"/>
          <w:szCs w:val="24"/>
          <w:lang w:eastAsia="ru-RU"/>
        </w:rPr>
        <w:t>в диалоге с учителем вырабатывать критерии оценки и </w:t>
      </w:r>
      <w:r w:rsidRPr="002A1576">
        <w:rPr>
          <w:rFonts w:ascii="Times New Roman" w:eastAsia="Times New Roman" w:hAnsi="Times New Roman" w:cs="Times New Roman"/>
          <w:i/>
          <w:iCs/>
          <w:sz w:val="24"/>
          <w:szCs w:val="24"/>
          <w:lang w:eastAsia="ru-RU"/>
        </w:rPr>
        <w:t>определять</w:t>
      </w:r>
      <w:r w:rsidRPr="002A1576">
        <w:rPr>
          <w:rFonts w:ascii="Times New Roman" w:eastAsia="Times New Roman" w:hAnsi="Times New Roman" w:cs="Times New Roman"/>
          <w:sz w:val="24"/>
          <w:szCs w:val="24"/>
          <w:lang w:eastAsia="ru-RU"/>
        </w:rPr>
        <w:t> степень успешности своей работы и работы других в соответствии с этими критериями.</w:t>
      </w:r>
    </w:p>
    <w:p w:rsidR="002A1576" w:rsidRPr="002A1576" w:rsidRDefault="002A1576" w:rsidP="00F927BC">
      <w:pPr>
        <w:numPr>
          <w:ilvl w:val="0"/>
          <w:numId w:val="11"/>
        </w:numPr>
        <w:shd w:val="clear" w:color="auto" w:fill="FFFFFF"/>
        <w:jc w:val="left"/>
        <w:rPr>
          <w:rFonts w:ascii="Times New Roman" w:eastAsia="Times New Roman" w:hAnsi="Times New Roman" w:cs="Times New Roman"/>
          <w:sz w:val="24"/>
          <w:szCs w:val="24"/>
          <w:lang w:eastAsia="ru-RU"/>
        </w:rPr>
      </w:pPr>
      <w:r w:rsidRPr="002A1576">
        <w:rPr>
          <w:rFonts w:ascii="Times New Roman" w:eastAsia="Times New Roman" w:hAnsi="Times New Roman" w:cs="Times New Roman"/>
          <w:i/>
          <w:iCs/>
          <w:sz w:val="24"/>
          <w:szCs w:val="24"/>
          <w:lang w:eastAsia="ru-RU"/>
        </w:rPr>
        <w:t>перерабатывать и преобразовывать</w:t>
      </w:r>
      <w:r w:rsidRPr="002A1576">
        <w:rPr>
          <w:rFonts w:ascii="Times New Roman" w:eastAsia="Times New Roman" w:hAnsi="Times New Roman" w:cs="Times New Roman"/>
          <w:sz w:val="24"/>
          <w:szCs w:val="24"/>
          <w:lang w:eastAsia="ru-RU"/>
        </w:rPr>
        <w:t> информацию из одной формы в другую (составлять план, таблицу, схему);</w:t>
      </w:r>
    </w:p>
    <w:p w:rsidR="002A1576" w:rsidRPr="002A1576" w:rsidRDefault="002A1576" w:rsidP="00F927BC">
      <w:pPr>
        <w:numPr>
          <w:ilvl w:val="0"/>
          <w:numId w:val="11"/>
        </w:numPr>
        <w:shd w:val="clear" w:color="auto" w:fill="FFFFFF"/>
        <w:jc w:val="left"/>
        <w:rPr>
          <w:rFonts w:ascii="Times New Roman" w:eastAsia="Times New Roman" w:hAnsi="Times New Roman" w:cs="Times New Roman"/>
          <w:sz w:val="24"/>
          <w:szCs w:val="24"/>
          <w:lang w:eastAsia="ru-RU"/>
        </w:rPr>
      </w:pPr>
      <w:r w:rsidRPr="002A1576">
        <w:rPr>
          <w:rFonts w:ascii="Times New Roman" w:eastAsia="Times New Roman" w:hAnsi="Times New Roman" w:cs="Times New Roman"/>
          <w:i/>
          <w:iCs/>
          <w:sz w:val="24"/>
          <w:szCs w:val="24"/>
          <w:lang w:eastAsia="ru-RU"/>
        </w:rPr>
        <w:t>пользоваться </w:t>
      </w:r>
      <w:r w:rsidRPr="002A1576">
        <w:rPr>
          <w:rFonts w:ascii="Times New Roman" w:eastAsia="Times New Roman" w:hAnsi="Times New Roman" w:cs="Times New Roman"/>
          <w:sz w:val="24"/>
          <w:szCs w:val="24"/>
          <w:lang w:eastAsia="ru-RU"/>
        </w:rPr>
        <w:t>словарями, справочниками;</w:t>
      </w:r>
    </w:p>
    <w:p w:rsidR="002A1576" w:rsidRPr="002A1576" w:rsidRDefault="002A1576" w:rsidP="00F927BC">
      <w:pPr>
        <w:numPr>
          <w:ilvl w:val="0"/>
          <w:numId w:val="11"/>
        </w:numPr>
        <w:shd w:val="clear" w:color="auto" w:fill="FFFFFF"/>
        <w:jc w:val="left"/>
        <w:rPr>
          <w:rFonts w:ascii="Times New Roman" w:eastAsia="Times New Roman" w:hAnsi="Times New Roman" w:cs="Times New Roman"/>
          <w:sz w:val="24"/>
          <w:szCs w:val="24"/>
          <w:lang w:eastAsia="ru-RU"/>
        </w:rPr>
      </w:pPr>
      <w:r w:rsidRPr="002A1576">
        <w:rPr>
          <w:rFonts w:ascii="Times New Roman" w:eastAsia="Times New Roman" w:hAnsi="Times New Roman" w:cs="Times New Roman"/>
          <w:i/>
          <w:iCs/>
          <w:sz w:val="24"/>
          <w:szCs w:val="24"/>
          <w:lang w:eastAsia="ru-RU"/>
        </w:rPr>
        <w:t>осуществлять</w:t>
      </w:r>
      <w:r w:rsidRPr="002A1576">
        <w:rPr>
          <w:rFonts w:ascii="Times New Roman" w:eastAsia="Times New Roman" w:hAnsi="Times New Roman" w:cs="Times New Roman"/>
          <w:sz w:val="24"/>
          <w:szCs w:val="24"/>
          <w:lang w:eastAsia="ru-RU"/>
        </w:rPr>
        <w:t> анализ и синтез;</w:t>
      </w:r>
    </w:p>
    <w:p w:rsidR="002A1576" w:rsidRPr="002A1576" w:rsidRDefault="002A1576" w:rsidP="00F927BC">
      <w:pPr>
        <w:numPr>
          <w:ilvl w:val="0"/>
          <w:numId w:val="11"/>
        </w:numPr>
        <w:shd w:val="clear" w:color="auto" w:fill="FFFFFF"/>
        <w:jc w:val="left"/>
        <w:rPr>
          <w:rFonts w:ascii="Times New Roman" w:eastAsia="Times New Roman" w:hAnsi="Times New Roman" w:cs="Times New Roman"/>
          <w:sz w:val="24"/>
          <w:szCs w:val="24"/>
          <w:lang w:eastAsia="ru-RU"/>
        </w:rPr>
      </w:pPr>
      <w:r w:rsidRPr="002A1576">
        <w:rPr>
          <w:rFonts w:ascii="Times New Roman" w:eastAsia="Times New Roman" w:hAnsi="Times New Roman" w:cs="Times New Roman"/>
          <w:i/>
          <w:iCs/>
          <w:sz w:val="24"/>
          <w:szCs w:val="24"/>
          <w:lang w:eastAsia="ru-RU"/>
        </w:rPr>
        <w:t>устанавливать </w:t>
      </w:r>
      <w:r w:rsidRPr="002A1576">
        <w:rPr>
          <w:rFonts w:ascii="Times New Roman" w:eastAsia="Times New Roman" w:hAnsi="Times New Roman" w:cs="Times New Roman"/>
          <w:sz w:val="24"/>
          <w:szCs w:val="24"/>
          <w:lang w:eastAsia="ru-RU"/>
        </w:rPr>
        <w:t>причинно-следственные связи;</w:t>
      </w:r>
    </w:p>
    <w:p w:rsidR="002A1576" w:rsidRPr="002A1576" w:rsidRDefault="002A1576" w:rsidP="00F927BC">
      <w:pPr>
        <w:numPr>
          <w:ilvl w:val="0"/>
          <w:numId w:val="11"/>
        </w:numPr>
        <w:shd w:val="clear" w:color="auto" w:fill="FFFFFF"/>
        <w:jc w:val="left"/>
        <w:rPr>
          <w:rFonts w:ascii="Times New Roman" w:eastAsia="Times New Roman" w:hAnsi="Times New Roman" w:cs="Times New Roman"/>
          <w:sz w:val="24"/>
          <w:szCs w:val="24"/>
          <w:lang w:eastAsia="ru-RU"/>
        </w:rPr>
      </w:pPr>
      <w:r w:rsidRPr="002A1576">
        <w:rPr>
          <w:rFonts w:ascii="Times New Roman" w:eastAsia="Times New Roman" w:hAnsi="Times New Roman" w:cs="Times New Roman"/>
          <w:i/>
          <w:iCs/>
          <w:sz w:val="24"/>
          <w:szCs w:val="24"/>
          <w:lang w:eastAsia="ru-RU"/>
        </w:rPr>
        <w:t>строить </w:t>
      </w:r>
      <w:r w:rsidRPr="002A1576">
        <w:rPr>
          <w:rFonts w:ascii="Times New Roman" w:eastAsia="Times New Roman" w:hAnsi="Times New Roman" w:cs="Times New Roman"/>
          <w:sz w:val="24"/>
          <w:szCs w:val="24"/>
          <w:lang w:eastAsia="ru-RU"/>
        </w:rPr>
        <w:t>рассуждения</w:t>
      </w:r>
    </w:p>
    <w:p w:rsidR="002A1576" w:rsidRPr="002A1576" w:rsidRDefault="002A1576" w:rsidP="00F927BC">
      <w:pPr>
        <w:shd w:val="clear" w:color="auto" w:fill="FFFFFF"/>
        <w:ind w:left="0" w:firstLine="0"/>
        <w:jc w:val="left"/>
        <w:rPr>
          <w:rFonts w:ascii="Times New Roman" w:eastAsia="Times New Roman" w:hAnsi="Times New Roman" w:cs="Times New Roman"/>
          <w:sz w:val="24"/>
          <w:szCs w:val="24"/>
          <w:lang w:eastAsia="ru-RU"/>
        </w:rPr>
      </w:pPr>
      <w:r w:rsidRPr="002A1576">
        <w:rPr>
          <w:rFonts w:ascii="Times New Roman" w:eastAsia="Times New Roman" w:hAnsi="Times New Roman" w:cs="Times New Roman"/>
          <w:i/>
          <w:iCs/>
          <w:sz w:val="24"/>
          <w:szCs w:val="24"/>
          <w:lang w:eastAsia="ru-RU"/>
        </w:rPr>
        <w:t>адекватно использовать</w:t>
      </w:r>
      <w:r w:rsidRPr="002A1576">
        <w:rPr>
          <w:rFonts w:ascii="Times New Roman" w:eastAsia="Times New Roman" w:hAnsi="Times New Roman" w:cs="Times New Roman"/>
          <w:sz w:val="24"/>
          <w:szCs w:val="24"/>
          <w:lang w:eastAsia="ru-RU"/>
        </w:rPr>
        <w:t> речевые средства для решения различных коммуникативных задач; владеть монологической и диалогической формами речи;</w:t>
      </w:r>
    </w:p>
    <w:p w:rsidR="002A1576" w:rsidRPr="002A1576" w:rsidRDefault="002A1576" w:rsidP="00F927BC">
      <w:pPr>
        <w:numPr>
          <w:ilvl w:val="0"/>
          <w:numId w:val="12"/>
        </w:numPr>
        <w:shd w:val="clear" w:color="auto" w:fill="FFFFFF"/>
        <w:jc w:val="left"/>
        <w:rPr>
          <w:rFonts w:ascii="Times New Roman" w:eastAsia="Times New Roman" w:hAnsi="Times New Roman" w:cs="Times New Roman"/>
          <w:sz w:val="24"/>
          <w:szCs w:val="24"/>
          <w:lang w:eastAsia="ru-RU"/>
        </w:rPr>
      </w:pPr>
      <w:r w:rsidRPr="002A1576">
        <w:rPr>
          <w:rFonts w:ascii="Times New Roman" w:eastAsia="Times New Roman" w:hAnsi="Times New Roman" w:cs="Times New Roman"/>
          <w:i/>
          <w:iCs/>
          <w:sz w:val="24"/>
          <w:szCs w:val="24"/>
          <w:lang w:eastAsia="ru-RU"/>
        </w:rPr>
        <w:t>высказывать и обосновывать</w:t>
      </w:r>
      <w:r w:rsidRPr="002A1576">
        <w:rPr>
          <w:rFonts w:ascii="Times New Roman" w:eastAsia="Times New Roman" w:hAnsi="Times New Roman" w:cs="Times New Roman"/>
          <w:sz w:val="24"/>
          <w:szCs w:val="24"/>
          <w:lang w:eastAsia="ru-RU"/>
        </w:rPr>
        <w:t> свою точку зрения;</w:t>
      </w:r>
    </w:p>
    <w:p w:rsidR="002A1576" w:rsidRPr="002A1576" w:rsidRDefault="002A1576" w:rsidP="00F927BC">
      <w:pPr>
        <w:numPr>
          <w:ilvl w:val="0"/>
          <w:numId w:val="12"/>
        </w:numPr>
        <w:shd w:val="clear" w:color="auto" w:fill="FFFFFF"/>
        <w:jc w:val="left"/>
        <w:rPr>
          <w:rFonts w:ascii="Times New Roman" w:eastAsia="Times New Roman" w:hAnsi="Times New Roman" w:cs="Times New Roman"/>
          <w:sz w:val="24"/>
          <w:szCs w:val="24"/>
          <w:lang w:eastAsia="ru-RU"/>
        </w:rPr>
      </w:pPr>
      <w:r w:rsidRPr="002A1576">
        <w:rPr>
          <w:rFonts w:ascii="Times New Roman" w:eastAsia="Times New Roman" w:hAnsi="Times New Roman" w:cs="Times New Roman"/>
          <w:i/>
          <w:iCs/>
          <w:sz w:val="24"/>
          <w:szCs w:val="24"/>
          <w:lang w:eastAsia="ru-RU"/>
        </w:rPr>
        <w:t>слушать и слышать</w:t>
      </w:r>
      <w:r w:rsidRPr="002A1576">
        <w:rPr>
          <w:rFonts w:ascii="Times New Roman" w:eastAsia="Times New Roman" w:hAnsi="Times New Roman" w:cs="Times New Roman"/>
          <w:sz w:val="24"/>
          <w:szCs w:val="24"/>
          <w:lang w:eastAsia="ru-RU"/>
        </w:rPr>
        <w:t> других, пытаться принимать иную точку зрения;</w:t>
      </w:r>
    </w:p>
    <w:p w:rsidR="002A1576" w:rsidRPr="002A1576" w:rsidRDefault="002A1576" w:rsidP="00F927BC">
      <w:pPr>
        <w:numPr>
          <w:ilvl w:val="0"/>
          <w:numId w:val="12"/>
        </w:numPr>
        <w:shd w:val="clear" w:color="auto" w:fill="FFFFFF"/>
        <w:jc w:val="left"/>
        <w:rPr>
          <w:rFonts w:ascii="Times New Roman" w:eastAsia="Times New Roman" w:hAnsi="Times New Roman" w:cs="Times New Roman"/>
          <w:sz w:val="24"/>
          <w:szCs w:val="24"/>
          <w:lang w:eastAsia="ru-RU"/>
        </w:rPr>
      </w:pPr>
      <w:r w:rsidRPr="002A1576">
        <w:rPr>
          <w:rFonts w:ascii="Times New Roman" w:eastAsia="Times New Roman" w:hAnsi="Times New Roman" w:cs="Times New Roman"/>
          <w:i/>
          <w:iCs/>
          <w:sz w:val="24"/>
          <w:szCs w:val="24"/>
          <w:lang w:eastAsia="ru-RU"/>
        </w:rPr>
        <w:t>договариваться</w:t>
      </w:r>
      <w:r w:rsidRPr="002A1576">
        <w:rPr>
          <w:rFonts w:ascii="Times New Roman" w:eastAsia="Times New Roman" w:hAnsi="Times New Roman" w:cs="Times New Roman"/>
          <w:sz w:val="24"/>
          <w:szCs w:val="24"/>
          <w:lang w:eastAsia="ru-RU"/>
        </w:rPr>
        <w:t> и приходить к общему решению в совместной деятельности;</w:t>
      </w:r>
    </w:p>
    <w:p w:rsidR="002A1576" w:rsidRPr="002A1576" w:rsidRDefault="002A1576" w:rsidP="00F927BC">
      <w:pPr>
        <w:numPr>
          <w:ilvl w:val="0"/>
          <w:numId w:val="12"/>
        </w:numPr>
        <w:shd w:val="clear" w:color="auto" w:fill="FFFFFF"/>
        <w:jc w:val="left"/>
        <w:rPr>
          <w:rFonts w:ascii="Times New Roman" w:eastAsia="Times New Roman" w:hAnsi="Times New Roman" w:cs="Times New Roman"/>
          <w:sz w:val="24"/>
          <w:szCs w:val="24"/>
          <w:lang w:eastAsia="ru-RU"/>
        </w:rPr>
      </w:pPr>
      <w:r w:rsidRPr="002A1576">
        <w:rPr>
          <w:rFonts w:ascii="Times New Roman" w:eastAsia="Times New Roman" w:hAnsi="Times New Roman" w:cs="Times New Roman"/>
          <w:i/>
          <w:iCs/>
          <w:sz w:val="24"/>
          <w:szCs w:val="24"/>
          <w:lang w:eastAsia="ru-RU"/>
        </w:rPr>
        <w:t>задавать вопросы;</w:t>
      </w:r>
    </w:p>
    <w:p w:rsidR="002A1576" w:rsidRPr="002A1576" w:rsidRDefault="002A1576" w:rsidP="00F927BC">
      <w:pPr>
        <w:numPr>
          <w:ilvl w:val="0"/>
          <w:numId w:val="13"/>
        </w:numPr>
        <w:shd w:val="clear" w:color="auto" w:fill="FFFFFF"/>
        <w:jc w:val="left"/>
        <w:rPr>
          <w:rFonts w:ascii="Times New Roman" w:eastAsia="Times New Roman" w:hAnsi="Times New Roman" w:cs="Times New Roman"/>
          <w:sz w:val="24"/>
          <w:szCs w:val="24"/>
          <w:lang w:eastAsia="ru-RU"/>
        </w:rPr>
      </w:pPr>
      <w:r w:rsidRPr="002A1576">
        <w:rPr>
          <w:rFonts w:ascii="Times New Roman" w:eastAsia="Times New Roman" w:hAnsi="Times New Roman" w:cs="Times New Roman"/>
          <w:i/>
          <w:iCs/>
          <w:sz w:val="24"/>
          <w:szCs w:val="24"/>
          <w:lang w:eastAsia="ru-RU"/>
        </w:rPr>
        <w:t>применять</w:t>
      </w:r>
      <w:r w:rsidRPr="002A1576">
        <w:rPr>
          <w:rFonts w:ascii="Times New Roman" w:eastAsia="Times New Roman" w:hAnsi="Times New Roman" w:cs="Times New Roman"/>
          <w:sz w:val="24"/>
          <w:szCs w:val="24"/>
          <w:lang w:eastAsia="ru-RU"/>
        </w:rPr>
        <w:t> свои знания на практике, приобретать навыки нестан</w:t>
      </w:r>
      <w:r w:rsidRPr="002A1576">
        <w:rPr>
          <w:rFonts w:ascii="Times New Roman" w:eastAsia="Times New Roman" w:hAnsi="Times New Roman" w:cs="Times New Roman"/>
          <w:sz w:val="24"/>
          <w:szCs w:val="24"/>
          <w:lang w:eastAsia="ru-RU"/>
        </w:rPr>
        <w:softHyphen/>
        <w:t>дартного мышления;</w:t>
      </w:r>
    </w:p>
    <w:p w:rsidR="002A1576" w:rsidRPr="002A1576" w:rsidRDefault="002A1576" w:rsidP="00F927BC">
      <w:pPr>
        <w:numPr>
          <w:ilvl w:val="0"/>
          <w:numId w:val="13"/>
        </w:numPr>
        <w:shd w:val="clear" w:color="auto" w:fill="FFFFFF"/>
        <w:jc w:val="left"/>
        <w:rPr>
          <w:rFonts w:ascii="Times New Roman" w:eastAsia="Times New Roman" w:hAnsi="Times New Roman" w:cs="Times New Roman"/>
          <w:sz w:val="24"/>
          <w:szCs w:val="24"/>
          <w:lang w:eastAsia="ru-RU"/>
        </w:rPr>
      </w:pPr>
      <w:r w:rsidRPr="002A1576">
        <w:rPr>
          <w:rFonts w:ascii="Times New Roman" w:eastAsia="Times New Roman" w:hAnsi="Times New Roman" w:cs="Times New Roman"/>
          <w:i/>
          <w:iCs/>
          <w:sz w:val="24"/>
          <w:szCs w:val="24"/>
          <w:lang w:eastAsia="ru-RU"/>
        </w:rPr>
        <w:t>применять</w:t>
      </w:r>
      <w:r w:rsidRPr="002A1576">
        <w:rPr>
          <w:rFonts w:ascii="Times New Roman" w:eastAsia="Times New Roman" w:hAnsi="Times New Roman" w:cs="Times New Roman"/>
          <w:sz w:val="24"/>
          <w:szCs w:val="24"/>
          <w:lang w:eastAsia="ru-RU"/>
        </w:rPr>
        <w:t> полученные знания, умения и навыки на уроках русского языка;</w:t>
      </w:r>
    </w:p>
    <w:p w:rsidR="002A1576" w:rsidRPr="002A1576" w:rsidRDefault="002A1576" w:rsidP="00F927BC">
      <w:pPr>
        <w:numPr>
          <w:ilvl w:val="0"/>
          <w:numId w:val="13"/>
        </w:numPr>
        <w:shd w:val="clear" w:color="auto" w:fill="FFFFFF"/>
        <w:jc w:val="left"/>
        <w:rPr>
          <w:rFonts w:ascii="Times New Roman" w:eastAsia="Times New Roman" w:hAnsi="Times New Roman" w:cs="Times New Roman"/>
          <w:sz w:val="24"/>
          <w:szCs w:val="24"/>
          <w:lang w:eastAsia="ru-RU"/>
        </w:rPr>
      </w:pPr>
      <w:r w:rsidRPr="002A1576">
        <w:rPr>
          <w:rFonts w:ascii="Times New Roman" w:eastAsia="Times New Roman" w:hAnsi="Times New Roman" w:cs="Times New Roman"/>
          <w:i/>
          <w:iCs/>
          <w:sz w:val="24"/>
          <w:szCs w:val="24"/>
          <w:lang w:eastAsia="ru-RU"/>
        </w:rPr>
        <w:t>создавать </w:t>
      </w:r>
      <w:r w:rsidRPr="002A1576">
        <w:rPr>
          <w:rFonts w:ascii="Times New Roman" w:eastAsia="Times New Roman" w:hAnsi="Times New Roman" w:cs="Times New Roman"/>
          <w:sz w:val="24"/>
          <w:szCs w:val="24"/>
          <w:lang w:eastAsia="ru-RU"/>
        </w:rPr>
        <w:t>творческие работы, доклады с помощью взрослых или самостоятельно;</w:t>
      </w:r>
    </w:p>
    <w:p w:rsidR="002A1576" w:rsidRPr="00E926EE" w:rsidRDefault="002A1576" w:rsidP="00F927BC">
      <w:pPr>
        <w:numPr>
          <w:ilvl w:val="0"/>
          <w:numId w:val="13"/>
        </w:numPr>
        <w:shd w:val="clear" w:color="auto" w:fill="FFFFFF"/>
        <w:jc w:val="left"/>
        <w:rPr>
          <w:rFonts w:ascii="Times New Roman" w:eastAsia="Times New Roman" w:hAnsi="Times New Roman" w:cs="Times New Roman"/>
          <w:sz w:val="24"/>
          <w:szCs w:val="24"/>
          <w:lang w:eastAsia="ru-RU"/>
        </w:rPr>
      </w:pPr>
      <w:r w:rsidRPr="002A1576">
        <w:rPr>
          <w:rFonts w:ascii="Times New Roman" w:eastAsia="Times New Roman" w:hAnsi="Times New Roman" w:cs="Times New Roman"/>
          <w:i/>
          <w:iCs/>
          <w:sz w:val="24"/>
          <w:szCs w:val="24"/>
          <w:lang w:eastAsia="ru-RU"/>
        </w:rPr>
        <w:t>вести </w:t>
      </w:r>
      <w:r w:rsidRPr="002A1576">
        <w:rPr>
          <w:rFonts w:ascii="Times New Roman" w:eastAsia="Times New Roman" w:hAnsi="Times New Roman" w:cs="Times New Roman"/>
          <w:sz w:val="24"/>
          <w:szCs w:val="24"/>
          <w:lang w:eastAsia="ru-RU"/>
        </w:rPr>
        <w:t>исследовательскую работу и у</w:t>
      </w:r>
      <w:r w:rsidRPr="002A1576">
        <w:rPr>
          <w:rFonts w:ascii="Times New Roman" w:eastAsia="Times New Roman" w:hAnsi="Times New Roman" w:cs="Times New Roman"/>
          <w:i/>
          <w:iCs/>
          <w:sz w:val="24"/>
          <w:szCs w:val="24"/>
          <w:lang w:eastAsia="ru-RU"/>
        </w:rPr>
        <w:t>частвовать</w:t>
      </w:r>
      <w:r w:rsidRPr="002A1576">
        <w:rPr>
          <w:rFonts w:ascii="Times New Roman" w:eastAsia="Times New Roman" w:hAnsi="Times New Roman" w:cs="Times New Roman"/>
          <w:sz w:val="24"/>
          <w:szCs w:val="24"/>
          <w:lang w:eastAsia="ru-RU"/>
        </w:rPr>
        <w:t> в проектной деятельности самостоятельно или с помощью взрослых.</w:t>
      </w:r>
    </w:p>
    <w:p w:rsidR="002A1576" w:rsidRPr="002A1576" w:rsidRDefault="002A1576" w:rsidP="00F927BC">
      <w:pPr>
        <w:shd w:val="clear" w:color="auto" w:fill="FFFFFF"/>
        <w:ind w:left="0" w:firstLine="0"/>
        <w:jc w:val="left"/>
        <w:rPr>
          <w:rFonts w:ascii="Times New Roman" w:eastAsia="Times New Roman" w:hAnsi="Times New Roman" w:cs="Times New Roman"/>
          <w:sz w:val="24"/>
          <w:szCs w:val="24"/>
          <w:lang w:eastAsia="ru-RU"/>
        </w:rPr>
      </w:pPr>
      <w:r w:rsidRPr="002A1576">
        <w:rPr>
          <w:rFonts w:ascii="Times New Roman" w:eastAsia="Times New Roman" w:hAnsi="Times New Roman" w:cs="Times New Roman"/>
          <w:b/>
          <w:bCs/>
          <w:i/>
          <w:iCs/>
          <w:sz w:val="24"/>
          <w:szCs w:val="24"/>
          <w:lang w:eastAsia="ru-RU"/>
        </w:rPr>
        <w:t>Проверка результатов проходит в форме:</w:t>
      </w:r>
    </w:p>
    <w:p w:rsidR="002A1576" w:rsidRPr="002A1576" w:rsidRDefault="002A1576" w:rsidP="00F927BC">
      <w:pPr>
        <w:numPr>
          <w:ilvl w:val="0"/>
          <w:numId w:val="14"/>
        </w:numPr>
        <w:shd w:val="clear" w:color="auto" w:fill="FFFFFF"/>
        <w:jc w:val="left"/>
        <w:rPr>
          <w:rFonts w:ascii="Times New Roman" w:eastAsia="Times New Roman" w:hAnsi="Times New Roman" w:cs="Times New Roman"/>
          <w:sz w:val="24"/>
          <w:szCs w:val="24"/>
          <w:lang w:eastAsia="ru-RU"/>
        </w:rPr>
      </w:pPr>
      <w:r w:rsidRPr="002A1576">
        <w:rPr>
          <w:rFonts w:ascii="Times New Roman" w:eastAsia="Times New Roman" w:hAnsi="Times New Roman" w:cs="Times New Roman"/>
          <w:sz w:val="24"/>
          <w:szCs w:val="24"/>
          <w:lang w:eastAsia="ru-RU"/>
        </w:rPr>
        <w:t>- анализ текстов</w:t>
      </w:r>
    </w:p>
    <w:p w:rsidR="002A1576" w:rsidRPr="002A1576" w:rsidRDefault="002A1576" w:rsidP="00F927BC">
      <w:pPr>
        <w:numPr>
          <w:ilvl w:val="0"/>
          <w:numId w:val="14"/>
        </w:numPr>
        <w:shd w:val="clear" w:color="auto" w:fill="FFFFFF"/>
        <w:jc w:val="left"/>
        <w:rPr>
          <w:rFonts w:ascii="Times New Roman" w:eastAsia="Times New Roman" w:hAnsi="Times New Roman" w:cs="Times New Roman"/>
          <w:sz w:val="24"/>
          <w:szCs w:val="24"/>
          <w:lang w:eastAsia="ru-RU"/>
        </w:rPr>
      </w:pPr>
      <w:r w:rsidRPr="002A1576">
        <w:rPr>
          <w:rFonts w:ascii="Times New Roman" w:eastAsia="Times New Roman" w:hAnsi="Times New Roman" w:cs="Times New Roman"/>
          <w:sz w:val="24"/>
          <w:szCs w:val="24"/>
          <w:lang w:eastAsia="ru-RU"/>
        </w:rPr>
        <w:t>- составление алгоритмов</w:t>
      </w:r>
    </w:p>
    <w:p w:rsidR="002A1576" w:rsidRPr="002A1576" w:rsidRDefault="002A1576" w:rsidP="00F927BC">
      <w:pPr>
        <w:numPr>
          <w:ilvl w:val="0"/>
          <w:numId w:val="14"/>
        </w:numPr>
        <w:shd w:val="clear" w:color="auto" w:fill="FFFFFF"/>
        <w:jc w:val="left"/>
        <w:rPr>
          <w:rFonts w:ascii="Times New Roman" w:eastAsia="Times New Roman" w:hAnsi="Times New Roman" w:cs="Times New Roman"/>
          <w:sz w:val="24"/>
          <w:szCs w:val="24"/>
          <w:lang w:eastAsia="ru-RU"/>
        </w:rPr>
      </w:pPr>
      <w:r w:rsidRPr="002A1576">
        <w:rPr>
          <w:rFonts w:ascii="Times New Roman" w:eastAsia="Times New Roman" w:hAnsi="Times New Roman" w:cs="Times New Roman"/>
          <w:sz w:val="24"/>
          <w:szCs w:val="24"/>
          <w:lang w:eastAsia="ru-RU"/>
        </w:rPr>
        <w:t>- работа с текстами</w:t>
      </w:r>
    </w:p>
    <w:p w:rsidR="002A1576" w:rsidRPr="002A1576" w:rsidRDefault="002A1576" w:rsidP="00F927BC">
      <w:pPr>
        <w:numPr>
          <w:ilvl w:val="0"/>
          <w:numId w:val="14"/>
        </w:numPr>
        <w:shd w:val="clear" w:color="auto" w:fill="FFFFFF"/>
        <w:jc w:val="left"/>
        <w:rPr>
          <w:rFonts w:ascii="Times New Roman" w:eastAsia="Times New Roman" w:hAnsi="Times New Roman" w:cs="Times New Roman"/>
          <w:sz w:val="24"/>
          <w:szCs w:val="24"/>
          <w:lang w:eastAsia="ru-RU"/>
        </w:rPr>
      </w:pPr>
      <w:r w:rsidRPr="002A1576">
        <w:rPr>
          <w:rFonts w:ascii="Times New Roman" w:eastAsia="Times New Roman" w:hAnsi="Times New Roman" w:cs="Times New Roman"/>
          <w:sz w:val="24"/>
          <w:szCs w:val="24"/>
          <w:lang w:eastAsia="ru-RU"/>
        </w:rPr>
        <w:t>- написание сочинений.</w:t>
      </w:r>
    </w:p>
    <w:p w:rsidR="002A1576" w:rsidRPr="002A1576" w:rsidRDefault="002A1576" w:rsidP="00F927BC">
      <w:pPr>
        <w:shd w:val="clear" w:color="auto" w:fill="FFFFFF"/>
        <w:ind w:left="0" w:firstLine="0"/>
        <w:jc w:val="left"/>
        <w:rPr>
          <w:rFonts w:ascii="Times New Roman" w:eastAsia="Times New Roman" w:hAnsi="Times New Roman" w:cs="Times New Roman"/>
          <w:sz w:val="24"/>
          <w:szCs w:val="24"/>
          <w:lang w:eastAsia="ru-RU"/>
        </w:rPr>
      </w:pPr>
      <w:r w:rsidRPr="002A1576">
        <w:rPr>
          <w:rFonts w:ascii="Times New Roman" w:eastAsia="Times New Roman" w:hAnsi="Times New Roman" w:cs="Times New Roman"/>
          <w:b/>
          <w:bCs/>
          <w:sz w:val="24"/>
          <w:szCs w:val="24"/>
          <w:lang w:eastAsia="ru-RU"/>
        </w:rPr>
        <w:t>Уровень результатов работы по программе:</w:t>
      </w:r>
    </w:p>
    <w:p w:rsidR="002A1576" w:rsidRPr="002A1576" w:rsidRDefault="002A1576" w:rsidP="00F927BC">
      <w:pPr>
        <w:shd w:val="clear" w:color="auto" w:fill="FFFFFF"/>
        <w:ind w:left="0" w:firstLine="0"/>
        <w:jc w:val="left"/>
        <w:rPr>
          <w:rFonts w:ascii="Times New Roman" w:eastAsia="Times New Roman" w:hAnsi="Times New Roman" w:cs="Times New Roman"/>
          <w:sz w:val="24"/>
          <w:szCs w:val="24"/>
          <w:lang w:eastAsia="ru-RU"/>
        </w:rPr>
      </w:pPr>
      <w:r w:rsidRPr="002A1576">
        <w:rPr>
          <w:rFonts w:ascii="Times New Roman" w:eastAsia="Times New Roman" w:hAnsi="Times New Roman" w:cs="Times New Roman"/>
          <w:i/>
          <w:iCs/>
          <w:sz w:val="24"/>
          <w:szCs w:val="24"/>
          <w:lang w:eastAsia="ru-RU"/>
        </w:rPr>
        <w:t>Результаты первого уровня</w:t>
      </w:r>
      <w:r w:rsidRPr="002A1576">
        <w:rPr>
          <w:rFonts w:ascii="Times New Roman" w:eastAsia="Times New Roman" w:hAnsi="Times New Roman" w:cs="Times New Roman"/>
          <w:sz w:val="24"/>
          <w:szCs w:val="24"/>
          <w:lang w:eastAsia="ru-RU"/>
        </w:rPr>
        <w:t> - приобретение обучающимися знаний логического мышления, необходимых при изучении русского языка; приобретение навыков нестандартного мышления.</w:t>
      </w:r>
    </w:p>
    <w:p w:rsidR="002A1576" w:rsidRPr="002A1576" w:rsidRDefault="002A1576" w:rsidP="00F927BC">
      <w:pPr>
        <w:shd w:val="clear" w:color="auto" w:fill="FFFFFF"/>
        <w:ind w:left="0" w:firstLine="0"/>
        <w:jc w:val="left"/>
        <w:rPr>
          <w:rFonts w:ascii="Times New Roman" w:eastAsia="Times New Roman" w:hAnsi="Times New Roman" w:cs="Times New Roman"/>
          <w:sz w:val="24"/>
          <w:szCs w:val="24"/>
          <w:lang w:eastAsia="ru-RU"/>
        </w:rPr>
      </w:pPr>
      <w:r w:rsidRPr="002A1576">
        <w:rPr>
          <w:rFonts w:ascii="Times New Roman" w:eastAsia="Times New Roman" w:hAnsi="Times New Roman" w:cs="Times New Roman"/>
          <w:i/>
          <w:iCs/>
          <w:sz w:val="24"/>
          <w:szCs w:val="24"/>
          <w:lang w:eastAsia="ru-RU"/>
        </w:rPr>
        <w:t>Результаты второго уровня</w:t>
      </w:r>
      <w:r w:rsidRPr="002A1576">
        <w:rPr>
          <w:rFonts w:ascii="Times New Roman" w:eastAsia="Times New Roman" w:hAnsi="Times New Roman" w:cs="Times New Roman"/>
          <w:sz w:val="24"/>
          <w:szCs w:val="24"/>
          <w:lang w:eastAsia="ru-RU"/>
        </w:rPr>
        <w:t> - развитие ценностных отношений к труду, к другим людям, к своему здоровью и внутреннему миру.</w:t>
      </w:r>
    </w:p>
    <w:p w:rsidR="002A1576" w:rsidRPr="002A1576" w:rsidRDefault="002A1576" w:rsidP="00F927BC">
      <w:pPr>
        <w:shd w:val="clear" w:color="auto" w:fill="FFFFFF"/>
        <w:ind w:left="0" w:firstLine="0"/>
        <w:jc w:val="left"/>
        <w:rPr>
          <w:rFonts w:ascii="Times New Roman" w:eastAsia="Times New Roman" w:hAnsi="Times New Roman" w:cs="Times New Roman"/>
          <w:sz w:val="24"/>
          <w:szCs w:val="24"/>
          <w:lang w:eastAsia="ru-RU"/>
        </w:rPr>
      </w:pPr>
      <w:r w:rsidRPr="002A1576">
        <w:rPr>
          <w:rFonts w:ascii="Times New Roman" w:eastAsia="Times New Roman" w:hAnsi="Times New Roman" w:cs="Times New Roman"/>
          <w:i/>
          <w:iCs/>
          <w:sz w:val="24"/>
          <w:szCs w:val="24"/>
          <w:lang w:eastAsia="ru-RU"/>
        </w:rPr>
        <w:t>Результаты третьего уровня</w:t>
      </w:r>
      <w:r w:rsidRPr="002A1576">
        <w:rPr>
          <w:rFonts w:ascii="Times New Roman" w:eastAsia="Times New Roman" w:hAnsi="Times New Roman" w:cs="Times New Roman"/>
          <w:sz w:val="24"/>
          <w:szCs w:val="24"/>
          <w:lang w:eastAsia="ru-RU"/>
        </w:rPr>
        <w:t> - обучающийся может приобрести опыт применять свои знания на практике; опыт общения в результате выполнения практических действий; опыт самоорганизации, организации совместной деятельности с другими детьми и работы в команде; опыт управления другими людьми и взятия на себя ответственности за других людей.</w:t>
      </w:r>
    </w:p>
    <w:p w:rsidR="00E926EE" w:rsidRPr="002A1576" w:rsidRDefault="002A1576" w:rsidP="00F927BC">
      <w:pPr>
        <w:shd w:val="clear" w:color="auto" w:fill="FFFFFF"/>
        <w:ind w:left="0" w:firstLine="0"/>
        <w:jc w:val="left"/>
        <w:rPr>
          <w:rFonts w:ascii="Times New Roman" w:eastAsia="Times New Roman" w:hAnsi="Times New Roman" w:cs="Times New Roman"/>
          <w:sz w:val="24"/>
          <w:szCs w:val="24"/>
          <w:lang w:eastAsia="ru-RU"/>
        </w:rPr>
      </w:pPr>
      <w:r w:rsidRPr="002A1576">
        <w:rPr>
          <w:rFonts w:ascii="Times New Roman" w:eastAsia="Times New Roman" w:hAnsi="Times New Roman" w:cs="Times New Roman"/>
          <w:b/>
          <w:bCs/>
          <w:sz w:val="24"/>
          <w:szCs w:val="24"/>
          <w:lang w:eastAsia="ru-RU"/>
        </w:rPr>
        <w:lastRenderedPageBreak/>
        <w:t>Система отслеживания и оценивания результатов</w:t>
      </w:r>
      <w:r w:rsidRPr="002A1576">
        <w:rPr>
          <w:rFonts w:ascii="Times New Roman" w:eastAsia="Times New Roman" w:hAnsi="Times New Roman" w:cs="Times New Roman"/>
          <w:sz w:val="24"/>
          <w:szCs w:val="24"/>
          <w:lang w:eastAsia="ru-RU"/>
        </w:rPr>
        <w:t> – результативность написания сочинения - рассуждения по прочитанному тексту на ЕГЭ с максимальными баллами.</w:t>
      </w:r>
    </w:p>
    <w:p w:rsidR="002A1576" w:rsidRPr="002A1576" w:rsidRDefault="002A1576" w:rsidP="00F927BC">
      <w:pPr>
        <w:shd w:val="clear" w:color="auto" w:fill="FFFFFF"/>
        <w:ind w:left="0" w:firstLine="0"/>
        <w:jc w:val="center"/>
        <w:rPr>
          <w:rFonts w:ascii="Times New Roman" w:eastAsia="Times New Roman" w:hAnsi="Times New Roman" w:cs="Times New Roman"/>
          <w:sz w:val="24"/>
          <w:szCs w:val="24"/>
          <w:lang w:eastAsia="ru-RU"/>
        </w:rPr>
      </w:pPr>
      <w:r w:rsidRPr="002A1576">
        <w:rPr>
          <w:rFonts w:ascii="Times New Roman" w:eastAsia="Times New Roman" w:hAnsi="Times New Roman" w:cs="Times New Roman"/>
          <w:b/>
          <w:bCs/>
          <w:sz w:val="24"/>
          <w:szCs w:val="24"/>
          <w:lang w:eastAsia="ru-RU"/>
        </w:rPr>
        <w:t>СОДЕРЖАНИЕ ПРОГРАММЫ КУРСА</w:t>
      </w:r>
    </w:p>
    <w:p w:rsidR="002A1576" w:rsidRPr="002A1576" w:rsidRDefault="002A1576" w:rsidP="00F927BC">
      <w:pPr>
        <w:shd w:val="clear" w:color="auto" w:fill="FFFFFF"/>
        <w:ind w:left="0" w:firstLine="0"/>
        <w:jc w:val="center"/>
        <w:rPr>
          <w:rFonts w:ascii="Times New Roman" w:eastAsia="Times New Roman" w:hAnsi="Times New Roman" w:cs="Times New Roman"/>
          <w:sz w:val="24"/>
          <w:szCs w:val="24"/>
          <w:lang w:eastAsia="ru-RU"/>
        </w:rPr>
      </w:pPr>
      <w:r w:rsidRPr="002A1576">
        <w:rPr>
          <w:rFonts w:ascii="Times New Roman" w:eastAsia="Times New Roman" w:hAnsi="Times New Roman" w:cs="Times New Roman"/>
          <w:b/>
          <w:bCs/>
          <w:sz w:val="24"/>
          <w:szCs w:val="24"/>
          <w:lang w:eastAsia="ru-RU"/>
        </w:rPr>
        <w:t>Текст как речевое произведение.</w:t>
      </w:r>
    </w:p>
    <w:p w:rsidR="002A1576" w:rsidRPr="002A1576" w:rsidRDefault="002A1576" w:rsidP="00F927BC">
      <w:pPr>
        <w:shd w:val="clear" w:color="auto" w:fill="FFFFFF"/>
        <w:ind w:left="0" w:firstLine="0"/>
        <w:jc w:val="center"/>
        <w:rPr>
          <w:rFonts w:ascii="Times New Roman" w:eastAsia="Times New Roman" w:hAnsi="Times New Roman" w:cs="Times New Roman"/>
          <w:sz w:val="24"/>
          <w:szCs w:val="24"/>
          <w:lang w:eastAsia="ru-RU"/>
        </w:rPr>
      </w:pPr>
      <w:r w:rsidRPr="002A1576">
        <w:rPr>
          <w:rFonts w:ascii="Times New Roman" w:eastAsia="Times New Roman" w:hAnsi="Times New Roman" w:cs="Times New Roman"/>
          <w:b/>
          <w:bCs/>
          <w:sz w:val="24"/>
          <w:szCs w:val="24"/>
          <w:lang w:eastAsia="ru-RU"/>
        </w:rPr>
        <w:t>Теоретические сведения и языковой анализ (11 часов)</w:t>
      </w:r>
    </w:p>
    <w:p w:rsidR="002A1576" w:rsidRPr="002A1576" w:rsidRDefault="002A1576" w:rsidP="00F927BC">
      <w:pPr>
        <w:shd w:val="clear" w:color="auto" w:fill="FFFFFF"/>
        <w:ind w:left="0" w:firstLine="0"/>
        <w:jc w:val="left"/>
        <w:rPr>
          <w:rFonts w:ascii="Times New Roman" w:eastAsia="Times New Roman" w:hAnsi="Times New Roman" w:cs="Times New Roman"/>
          <w:sz w:val="24"/>
          <w:szCs w:val="24"/>
          <w:lang w:eastAsia="ru-RU"/>
        </w:rPr>
      </w:pPr>
      <w:r w:rsidRPr="002A1576">
        <w:rPr>
          <w:rFonts w:ascii="Times New Roman" w:eastAsia="Times New Roman" w:hAnsi="Times New Roman" w:cs="Times New Roman"/>
          <w:sz w:val="24"/>
          <w:szCs w:val="24"/>
          <w:lang w:eastAsia="ru-RU"/>
        </w:rPr>
        <w:t>1.1. Ключевые понятия текста. Признаки текста.</w:t>
      </w:r>
    </w:p>
    <w:p w:rsidR="002A1576" w:rsidRPr="002A1576" w:rsidRDefault="002A1576" w:rsidP="00F927BC">
      <w:pPr>
        <w:shd w:val="clear" w:color="auto" w:fill="FFFFFF"/>
        <w:ind w:left="0" w:firstLine="0"/>
        <w:jc w:val="left"/>
        <w:rPr>
          <w:rFonts w:ascii="Times New Roman" w:eastAsia="Times New Roman" w:hAnsi="Times New Roman" w:cs="Times New Roman"/>
          <w:sz w:val="24"/>
          <w:szCs w:val="24"/>
          <w:lang w:eastAsia="ru-RU"/>
        </w:rPr>
      </w:pPr>
      <w:r w:rsidRPr="002A1576">
        <w:rPr>
          <w:rFonts w:ascii="Times New Roman" w:eastAsia="Times New Roman" w:hAnsi="Times New Roman" w:cs="Times New Roman"/>
          <w:sz w:val="24"/>
          <w:szCs w:val="24"/>
          <w:lang w:eastAsia="ru-RU"/>
        </w:rPr>
        <w:t>1</w:t>
      </w:r>
      <w:r w:rsidRPr="002A1576">
        <w:rPr>
          <w:rFonts w:ascii="Times New Roman" w:eastAsia="Times New Roman" w:hAnsi="Times New Roman" w:cs="Times New Roman"/>
          <w:b/>
          <w:bCs/>
          <w:sz w:val="24"/>
          <w:szCs w:val="24"/>
          <w:lang w:eastAsia="ru-RU"/>
        </w:rPr>
        <w:t>.</w:t>
      </w:r>
      <w:r w:rsidRPr="002A1576">
        <w:rPr>
          <w:rFonts w:ascii="Times New Roman" w:eastAsia="Times New Roman" w:hAnsi="Times New Roman" w:cs="Times New Roman"/>
          <w:sz w:val="24"/>
          <w:szCs w:val="24"/>
          <w:lang w:eastAsia="ru-RU"/>
        </w:rPr>
        <w:t>2. Средства и способы связи предложений в тексте</w:t>
      </w:r>
      <w:r w:rsidRPr="002A1576">
        <w:rPr>
          <w:rFonts w:ascii="Times New Roman" w:eastAsia="Times New Roman" w:hAnsi="Times New Roman" w:cs="Times New Roman"/>
          <w:b/>
          <w:bCs/>
          <w:sz w:val="24"/>
          <w:szCs w:val="24"/>
          <w:lang w:eastAsia="ru-RU"/>
        </w:rPr>
        <w:t>.</w:t>
      </w:r>
      <w:r w:rsidRPr="002A1576">
        <w:rPr>
          <w:rFonts w:ascii="Times New Roman" w:eastAsia="Times New Roman" w:hAnsi="Times New Roman" w:cs="Times New Roman"/>
          <w:sz w:val="24"/>
          <w:szCs w:val="24"/>
          <w:lang w:eastAsia="ru-RU"/>
        </w:rPr>
        <w:t> Лексические, морфологические</w:t>
      </w:r>
      <w:r w:rsidRPr="002A1576">
        <w:rPr>
          <w:rFonts w:ascii="Times New Roman" w:eastAsia="Times New Roman" w:hAnsi="Times New Roman" w:cs="Times New Roman"/>
          <w:b/>
          <w:bCs/>
          <w:sz w:val="24"/>
          <w:szCs w:val="24"/>
          <w:lang w:eastAsia="ru-RU"/>
        </w:rPr>
        <w:t> </w:t>
      </w:r>
      <w:r w:rsidRPr="002A1576">
        <w:rPr>
          <w:rFonts w:ascii="Times New Roman" w:eastAsia="Times New Roman" w:hAnsi="Times New Roman" w:cs="Times New Roman"/>
          <w:sz w:val="24"/>
          <w:szCs w:val="24"/>
          <w:lang w:eastAsia="ru-RU"/>
        </w:rPr>
        <w:t>и синтаксические средства связи предложений в тексте. Семантические</w:t>
      </w:r>
      <w:r w:rsidRPr="002A1576">
        <w:rPr>
          <w:rFonts w:ascii="Times New Roman" w:eastAsia="Times New Roman" w:hAnsi="Times New Roman" w:cs="Times New Roman"/>
          <w:b/>
          <w:bCs/>
          <w:sz w:val="24"/>
          <w:szCs w:val="24"/>
          <w:lang w:eastAsia="ru-RU"/>
        </w:rPr>
        <w:t> </w:t>
      </w:r>
      <w:r w:rsidRPr="002A1576">
        <w:rPr>
          <w:rFonts w:ascii="Times New Roman" w:eastAsia="Times New Roman" w:hAnsi="Times New Roman" w:cs="Times New Roman"/>
          <w:sz w:val="24"/>
          <w:szCs w:val="24"/>
          <w:lang w:eastAsia="ru-RU"/>
        </w:rPr>
        <w:t>и</w:t>
      </w:r>
      <w:r w:rsidRPr="002A1576">
        <w:rPr>
          <w:rFonts w:ascii="Times New Roman" w:eastAsia="Times New Roman" w:hAnsi="Times New Roman" w:cs="Times New Roman"/>
          <w:b/>
          <w:bCs/>
          <w:sz w:val="24"/>
          <w:szCs w:val="24"/>
          <w:lang w:eastAsia="ru-RU"/>
        </w:rPr>
        <w:t> </w:t>
      </w:r>
      <w:r w:rsidRPr="002A1576">
        <w:rPr>
          <w:rFonts w:ascii="Times New Roman" w:eastAsia="Times New Roman" w:hAnsi="Times New Roman" w:cs="Times New Roman"/>
          <w:sz w:val="24"/>
          <w:szCs w:val="24"/>
          <w:lang w:eastAsia="ru-RU"/>
        </w:rPr>
        <w:t>ассоциативные связи частей. Цепная (последовательная) и параллельная связи.</w:t>
      </w:r>
    </w:p>
    <w:p w:rsidR="002A1576" w:rsidRPr="002A1576" w:rsidRDefault="002A1576" w:rsidP="00F927BC">
      <w:pPr>
        <w:shd w:val="clear" w:color="auto" w:fill="FFFFFF"/>
        <w:ind w:left="0" w:firstLine="0"/>
        <w:jc w:val="left"/>
        <w:rPr>
          <w:rFonts w:ascii="Times New Roman" w:eastAsia="Times New Roman" w:hAnsi="Times New Roman" w:cs="Times New Roman"/>
          <w:sz w:val="24"/>
          <w:szCs w:val="24"/>
          <w:lang w:eastAsia="ru-RU"/>
        </w:rPr>
      </w:pPr>
      <w:r w:rsidRPr="002A1576">
        <w:rPr>
          <w:rFonts w:ascii="Times New Roman" w:eastAsia="Times New Roman" w:hAnsi="Times New Roman" w:cs="Times New Roman"/>
          <w:sz w:val="24"/>
          <w:szCs w:val="24"/>
          <w:lang w:eastAsia="ru-RU"/>
        </w:rPr>
        <w:t>1.3. Типы речи:</w:t>
      </w:r>
      <w:r w:rsidRPr="002A1576">
        <w:rPr>
          <w:rFonts w:ascii="Times New Roman" w:eastAsia="Times New Roman" w:hAnsi="Times New Roman" w:cs="Times New Roman"/>
          <w:b/>
          <w:bCs/>
          <w:sz w:val="24"/>
          <w:szCs w:val="24"/>
          <w:lang w:eastAsia="ru-RU"/>
        </w:rPr>
        <w:t> </w:t>
      </w:r>
      <w:r w:rsidRPr="002A1576">
        <w:rPr>
          <w:rFonts w:ascii="Times New Roman" w:eastAsia="Times New Roman" w:hAnsi="Times New Roman" w:cs="Times New Roman"/>
          <w:sz w:val="24"/>
          <w:szCs w:val="24"/>
          <w:lang w:eastAsia="ru-RU"/>
        </w:rPr>
        <w:t>описание, повествование и рассуждение.</w:t>
      </w:r>
    </w:p>
    <w:p w:rsidR="002A1576" w:rsidRPr="002A1576" w:rsidRDefault="002A1576" w:rsidP="00F927BC">
      <w:pPr>
        <w:shd w:val="clear" w:color="auto" w:fill="FFFFFF"/>
        <w:ind w:left="0" w:firstLine="0"/>
        <w:jc w:val="left"/>
        <w:rPr>
          <w:rFonts w:ascii="Times New Roman" w:eastAsia="Times New Roman" w:hAnsi="Times New Roman" w:cs="Times New Roman"/>
          <w:sz w:val="24"/>
          <w:szCs w:val="24"/>
          <w:lang w:eastAsia="ru-RU"/>
        </w:rPr>
      </w:pPr>
      <w:r w:rsidRPr="002A1576">
        <w:rPr>
          <w:rFonts w:ascii="Times New Roman" w:eastAsia="Times New Roman" w:hAnsi="Times New Roman" w:cs="Times New Roman"/>
          <w:sz w:val="24"/>
          <w:szCs w:val="24"/>
          <w:lang w:eastAsia="ru-RU"/>
        </w:rPr>
        <w:t>1.4. Стили речи.</w:t>
      </w:r>
      <w:r w:rsidRPr="002A1576">
        <w:rPr>
          <w:rFonts w:ascii="Times New Roman" w:eastAsia="Times New Roman" w:hAnsi="Times New Roman" w:cs="Times New Roman"/>
          <w:b/>
          <w:bCs/>
          <w:sz w:val="24"/>
          <w:szCs w:val="24"/>
          <w:lang w:eastAsia="ru-RU"/>
        </w:rPr>
        <w:t> </w:t>
      </w:r>
      <w:r w:rsidRPr="002A1576">
        <w:rPr>
          <w:rFonts w:ascii="Times New Roman" w:eastAsia="Times New Roman" w:hAnsi="Times New Roman" w:cs="Times New Roman"/>
          <w:sz w:val="24"/>
          <w:szCs w:val="24"/>
          <w:lang w:eastAsia="ru-RU"/>
        </w:rPr>
        <w:t>Характеристика функциональных стилей: а) сфера применения;</w:t>
      </w:r>
    </w:p>
    <w:p w:rsidR="002A1576" w:rsidRPr="002A1576" w:rsidRDefault="002A1576" w:rsidP="00F927BC">
      <w:pPr>
        <w:shd w:val="clear" w:color="auto" w:fill="FFFFFF"/>
        <w:ind w:left="0" w:firstLine="0"/>
        <w:jc w:val="left"/>
        <w:rPr>
          <w:rFonts w:ascii="Times New Roman" w:eastAsia="Times New Roman" w:hAnsi="Times New Roman" w:cs="Times New Roman"/>
          <w:sz w:val="24"/>
          <w:szCs w:val="24"/>
          <w:lang w:eastAsia="ru-RU"/>
        </w:rPr>
      </w:pPr>
      <w:r w:rsidRPr="002A1576">
        <w:rPr>
          <w:rFonts w:ascii="Times New Roman" w:eastAsia="Times New Roman" w:hAnsi="Times New Roman" w:cs="Times New Roman"/>
          <w:sz w:val="24"/>
          <w:szCs w:val="24"/>
          <w:lang w:eastAsia="ru-RU"/>
        </w:rPr>
        <w:t>б) основные функции;</w:t>
      </w:r>
    </w:p>
    <w:p w:rsidR="002A1576" w:rsidRPr="002A1576" w:rsidRDefault="002A1576" w:rsidP="00F927BC">
      <w:pPr>
        <w:shd w:val="clear" w:color="auto" w:fill="FFFFFF"/>
        <w:ind w:left="0" w:firstLine="0"/>
        <w:jc w:val="left"/>
        <w:rPr>
          <w:rFonts w:ascii="Times New Roman" w:eastAsia="Times New Roman" w:hAnsi="Times New Roman" w:cs="Times New Roman"/>
          <w:sz w:val="24"/>
          <w:szCs w:val="24"/>
          <w:lang w:eastAsia="ru-RU"/>
        </w:rPr>
      </w:pPr>
      <w:r w:rsidRPr="002A1576">
        <w:rPr>
          <w:rFonts w:ascii="Times New Roman" w:eastAsia="Times New Roman" w:hAnsi="Times New Roman" w:cs="Times New Roman"/>
          <w:sz w:val="24"/>
          <w:szCs w:val="24"/>
          <w:lang w:eastAsia="ru-RU"/>
        </w:rPr>
        <w:t>в) ведущие стилевые черты;</w:t>
      </w:r>
    </w:p>
    <w:p w:rsidR="002A1576" w:rsidRPr="002A1576" w:rsidRDefault="002A1576" w:rsidP="00F927BC">
      <w:pPr>
        <w:shd w:val="clear" w:color="auto" w:fill="FFFFFF"/>
        <w:ind w:left="0" w:firstLine="0"/>
        <w:jc w:val="left"/>
        <w:rPr>
          <w:rFonts w:ascii="Times New Roman" w:eastAsia="Times New Roman" w:hAnsi="Times New Roman" w:cs="Times New Roman"/>
          <w:sz w:val="24"/>
          <w:szCs w:val="24"/>
          <w:lang w:eastAsia="ru-RU"/>
        </w:rPr>
      </w:pPr>
      <w:r w:rsidRPr="002A1576">
        <w:rPr>
          <w:rFonts w:ascii="Times New Roman" w:eastAsia="Times New Roman" w:hAnsi="Times New Roman" w:cs="Times New Roman"/>
          <w:sz w:val="24"/>
          <w:szCs w:val="24"/>
          <w:lang w:eastAsia="ru-RU"/>
        </w:rPr>
        <w:t>г) языковые особенности;</w:t>
      </w:r>
    </w:p>
    <w:p w:rsidR="002A1576" w:rsidRPr="002A1576" w:rsidRDefault="002A1576" w:rsidP="00F927BC">
      <w:pPr>
        <w:shd w:val="clear" w:color="auto" w:fill="FFFFFF"/>
        <w:ind w:left="0" w:firstLine="0"/>
        <w:jc w:val="left"/>
        <w:rPr>
          <w:rFonts w:ascii="Times New Roman" w:eastAsia="Times New Roman" w:hAnsi="Times New Roman" w:cs="Times New Roman"/>
          <w:sz w:val="24"/>
          <w:szCs w:val="24"/>
          <w:lang w:eastAsia="ru-RU"/>
        </w:rPr>
      </w:pPr>
      <w:r w:rsidRPr="002A1576">
        <w:rPr>
          <w:rFonts w:ascii="Times New Roman" w:eastAsia="Times New Roman" w:hAnsi="Times New Roman" w:cs="Times New Roman"/>
          <w:sz w:val="24"/>
          <w:szCs w:val="24"/>
          <w:lang w:eastAsia="ru-RU"/>
        </w:rPr>
        <w:t>д) специфические формы (жанры).</w:t>
      </w:r>
    </w:p>
    <w:p w:rsidR="002A1576" w:rsidRPr="002A1576" w:rsidRDefault="002A1576" w:rsidP="00F927BC">
      <w:pPr>
        <w:shd w:val="clear" w:color="auto" w:fill="FFFFFF"/>
        <w:ind w:left="0" w:firstLine="0"/>
        <w:jc w:val="left"/>
        <w:rPr>
          <w:rFonts w:ascii="Times New Roman" w:eastAsia="Times New Roman" w:hAnsi="Times New Roman" w:cs="Times New Roman"/>
          <w:sz w:val="24"/>
          <w:szCs w:val="24"/>
          <w:lang w:eastAsia="ru-RU"/>
        </w:rPr>
      </w:pPr>
      <w:r w:rsidRPr="002A1576">
        <w:rPr>
          <w:rFonts w:ascii="Times New Roman" w:eastAsia="Times New Roman" w:hAnsi="Times New Roman" w:cs="Times New Roman"/>
          <w:sz w:val="24"/>
          <w:szCs w:val="24"/>
          <w:lang w:eastAsia="ru-RU"/>
        </w:rPr>
        <w:t>1.5. Средства выразительности в тексте. Выразительные средства фонетики. Выразительные средства лексики и фразеологии. Тропы. Стилистически окрашенная лексика и лексика ограниченного употребления. Выразительные средства морфологии и словообразования. Выразительные средства синтаксиса.</w:t>
      </w:r>
    </w:p>
    <w:p w:rsidR="002A1576" w:rsidRPr="002A1576" w:rsidRDefault="002A1576" w:rsidP="00F927BC">
      <w:pPr>
        <w:shd w:val="clear" w:color="auto" w:fill="FFFFFF"/>
        <w:ind w:left="0" w:firstLine="0"/>
        <w:jc w:val="left"/>
        <w:rPr>
          <w:rFonts w:ascii="Times New Roman" w:eastAsia="Times New Roman" w:hAnsi="Times New Roman" w:cs="Times New Roman"/>
          <w:sz w:val="24"/>
          <w:szCs w:val="24"/>
          <w:lang w:eastAsia="ru-RU"/>
        </w:rPr>
      </w:pPr>
      <w:r w:rsidRPr="002A1576">
        <w:rPr>
          <w:rFonts w:ascii="Times New Roman" w:eastAsia="Times New Roman" w:hAnsi="Times New Roman" w:cs="Times New Roman"/>
          <w:b/>
          <w:bCs/>
          <w:sz w:val="24"/>
          <w:szCs w:val="24"/>
          <w:lang w:eastAsia="ru-RU"/>
        </w:rPr>
        <w:t>2. Сочинение-рассуждение по прочитанному тексту (ЕГЭ, часть С) (теория) (3 часа)</w:t>
      </w:r>
    </w:p>
    <w:p w:rsidR="002A1576" w:rsidRPr="002A1576" w:rsidRDefault="002A1576" w:rsidP="00F927BC">
      <w:pPr>
        <w:shd w:val="clear" w:color="auto" w:fill="FFFFFF"/>
        <w:ind w:left="0" w:firstLine="0"/>
        <w:jc w:val="left"/>
        <w:rPr>
          <w:rFonts w:ascii="Times New Roman" w:eastAsia="Times New Roman" w:hAnsi="Times New Roman" w:cs="Times New Roman"/>
          <w:sz w:val="24"/>
          <w:szCs w:val="24"/>
          <w:lang w:eastAsia="ru-RU"/>
        </w:rPr>
      </w:pPr>
      <w:r w:rsidRPr="002A1576">
        <w:rPr>
          <w:rFonts w:ascii="Times New Roman" w:eastAsia="Times New Roman" w:hAnsi="Times New Roman" w:cs="Times New Roman"/>
          <w:sz w:val="24"/>
          <w:szCs w:val="24"/>
          <w:lang w:eastAsia="ru-RU"/>
        </w:rPr>
        <w:t>2.1. Основные требования к выполнению задания части С Единого государственного экзамена по русскому языку.</w:t>
      </w:r>
    </w:p>
    <w:p w:rsidR="002A1576" w:rsidRPr="002A1576" w:rsidRDefault="002A1576" w:rsidP="00F927BC">
      <w:pPr>
        <w:shd w:val="clear" w:color="auto" w:fill="FFFFFF"/>
        <w:ind w:left="0" w:firstLine="0"/>
        <w:jc w:val="left"/>
        <w:rPr>
          <w:rFonts w:ascii="Times New Roman" w:eastAsia="Times New Roman" w:hAnsi="Times New Roman" w:cs="Times New Roman"/>
          <w:sz w:val="24"/>
          <w:szCs w:val="24"/>
          <w:lang w:eastAsia="ru-RU"/>
        </w:rPr>
      </w:pPr>
      <w:r w:rsidRPr="002A1576">
        <w:rPr>
          <w:rFonts w:ascii="Times New Roman" w:eastAsia="Times New Roman" w:hAnsi="Times New Roman" w:cs="Times New Roman"/>
          <w:sz w:val="24"/>
          <w:szCs w:val="24"/>
          <w:lang w:eastAsia="ru-RU"/>
        </w:rPr>
        <w:t>2.2. Построение рассуждения. Тезис. Аргументы. Вывод.</w:t>
      </w:r>
    </w:p>
    <w:p w:rsidR="002A1576" w:rsidRPr="002A1576" w:rsidRDefault="002A1576" w:rsidP="00F927BC">
      <w:pPr>
        <w:shd w:val="clear" w:color="auto" w:fill="FFFFFF"/>
        <w:ind w:left="0" w:firstLine="0"/>
        <w:jc w:val="left"/>
        <w:rPr>
          <w:rFonts w:ascii="Times New Roman" w:eastAsia="Times New Roman" w:hAnsi="Times New Roman" w:cs="Times New Roman"/>
          <w:sz w:val="24"/>
          <w:szCs w:val="24"/>
          <w:lang w:eastAsia="ru-RU"/>
        </w:rPr>
      </w:pPr>
      <w:r w:rsidRPr="002A1576">
        <w:rPr>
          <w:rFonts w:ascii="Times New Roman" w:eastAsia="Times New Roman" w:hAnsi="Times New Roman" w:cs="Times New Roman"/>
          <w:sz w:val="24"/>
          <w:szCs w:val="24"/>
          <w:lang w:eastAsia="ru-RU"/>
        </w:rPr>
        <w:t>2.3. Рецензия и эссе как вид творческой работы</w:t>
      </w:r>
    </w:p>
    <w:p w:rsidR="002A1576" w:rsidRPr="002A1576" w:rsidRDefault="002A1576" w:rsidP="00F927BC">
      <w:pPr>
        <w:shd w:val="clear" w:color="auto" w:fill="FFFFFF"/>
        <w:ind w:left="0" w:firstLine="0"/>
        <w:jc w:val="left"/>
        <w:rPr>
          <w:rFonts w:ascii="Times New Roman" w:eastAsia="Times New Roman" w:hAnsi="Times New Roman" w:cs="Times New Roman"/>
          <w:sz w:val="24"/>
          <w:szCs w:val="24"/>
          <w:lang w:eastAsia="ru-RU"/>
        </w:rPr>
      </w:pPr>
      <w:r w:rsidRPr="002A1576">
        <w:rPr>
          <w:rFonts w:ascii="Times New Roman" w:eastAsia="Times New Roman" w:hAnsi="Times New Roman" w:cs="Times New Roman"/>
          <w:b/>
          <w:bCs/>
          <w:sz w:val="24"/>
          <w:szCs w:val="24"/>
          <w:lang w:eastAsia="ru-RU"/>
        </w:rPr>
        <w:t>3. Сочинение-рассуждение по прочитанному тексту (практика). (20чаовс)</w:t>
      </w:r>
    </w:p>
    <w:p w:rsidR="002A1576" w:rsidRPr="002A1576" w:rsidRDefault="002A1576" w:rsidP="00F927BC">
      <w:pPr>
        <w:shd w:val="clear" w:color="auto" w:fill="FFFFFF"/>
        <w:ind w:left="0" w:firstLine="0"/>
        <w:jc w:val="left"/>
        <w:rPr>
          <w:rFonts w:ascii="Times New Roman" w:eastAsia="Times New Roman" w:hAnsi="Times New Roman" w:cs="Times New Roman"/>
          <w:sz w:val="24"/>
          <w:szCs w:val="24"/>
          <w:lang w:eastAsia="ru-RU"/>
        </w:rPr>
      </w:pPr>
      <w:r w:rsidRPr="002A1576">
        <w:rPr>
          <w:rFonts w:ascii="Times New Roman" w:eastAsia="Times New Roman" w:hAnsi="Times New Roman" w:cs="Times New Roman"/>
          <w:sz w:val="24"/>
          <w:szCs w:val="24"/>
          <w:lang w:eastAsia="ru-RU"/>
        </w:rPr>
        <w:t>3.1. Композиция (план) сочинения. Выявление проблемы текста. Определение проблем текста, выделение центральной проблемы. Обсуждаем такие понятия: виды проблем, выделение проблемы текста, способы формулирования проблемы.</w:t>
      </w:r>
    </w:p>
    <w:p w:rsidR="002A1576" w:rsidRPr="002A1576" w:rsidRDefault="002A1576" w:rsidP="00F927BC">
      <w:pPr>
        <w:shd w:val="clear" w:color="auto" w:fill="FFFFFF"/>
        <w:ind w:left="0" w:firstLine="0"/>
        <w:jc w:val="left"/>
        <w:rPr>
          <w:rFonts w:ascii="Times New Roman" w:eastAsia="Times New Roman" w:hAnsi="Times New Roman" w:cs="Times New Roman"/>
          <w:sz w:val="24"/>
          <w:szCs w:val="24"/>
          <w:lang w:eastAsia="ru-RU"/>
        </w:rPr>
      </w:pPr>
      <w:r w:rsidRPr="002A1576">
        <w:rPr>
          <w:rFonts w:ascii="Times New Roman" w:eastAsia="Times New Roman" w:hAnsi="Times New Roman" w:cs="Times New Roman"/>
          <w:sz w:val="24"/>
          <w:szCs w:val="24"/>
          <w:lang w:eastAsia="ru-RU"/>
        </w:rPr>
        <w:t>3.2. Комментирование проблемы. Обсуждаем такие понятия: комментарий, типы комментирования текста, пересказ и комментарий, содержание комментария</w:t>
      </w:r>
    </w:p>
    <w:p w:rsidR="002A1576" w:rsidRPr="002A1576" w:rsidRDefault="002A1576" w:rsidP="00F927BC">
      <w:pPr>
        <w:shd w:val="clear" w:color="auto" w:fill="FFFFFF"/>
        <w:ind w:left="0" w:firstLine="0"/>
        <w:jc w:val="left"/>
        <w:rPr>
          <w:rFonts w:ascii="Times New Roman" w:eastAsia="Times New Roman" w:hAnsi="Times New Roman" w:cs="Times New Roman"/>
          <w:sz w:val="24"/>
          <w:szCs w:val="24"/>
          <w:lang w:eastAsia="ru-RU"/>
        </w:rPr>
      </w:pPr>
      <w:r w:rsidRPr="002A1576">
        <w:rPr>
          <w:rFonts w:ascii="Times New Roman" w:eastAsia="Times New Roman" w:hAnsi="Times New Roman" w:cs="Times New Roman"/>
          <w:sz w:val="24"/>
          <w:szCs w:val="24"/>
          <w:lang w:eastAsia="ru-RU"/>
        </w:rPr>
        <w:t>3.3. Выявление авторской позиции. Обсуждаем такие понятия: выявление позиции автора, способы формулирования авторской позиции.</w:t>
      </w:r>
    </w:p>
    <w:p w:rsidR="002A1576" w:rsidRPr="002A1576" w:rsidRDefault="002A1576" w:rsidP="00F927BC">
      <w:pPr>
        <w:shd w:val="clear" w:color="auto" w:fill="FFFFFF"/>
        <w:ind w:left="0" w:firstLine="0"/>
        <w:jc w:val="left"/>
        <w:rPr>
          <w:rFonts w:ascii="Times New Roman" w:eastAsia="Times New Roman" w:hAnsi="Times New Roman" w:cs="Times New Roman"/>
          <w:sz w:val="24"/>
          <w:szCs w:val="24"/>
          <w:lang w:eastAsia="ru-RU"/>
        </w:rPr>
      </w:pPr>
      <w:r w:rsidRPr="002A1576">
        <w:rPr>
          <w:rFonts w:ascii="Times New Roman" w:eastAsia="Times New Roman" w:hAnsi="Times New Roman" w:cs="Times New Roman"/>
          <w:sz w:val="24"/>
          <w:szCs w:val="24"/>
          <w:lang w:eastAsia="ru-RU"/>
        </w:rPr>
        <w:t>3.4. Аргументация собственной позиции. Обсуждаем такие понятия: аргументация, основные виды аргументов</w:t>
      </w:r>
    </w:p>
    <w:p w:rsidR="002A1576" w:rsidRPr="002A1576" w:rsidRDefault="002A1576" w:rsidP="00F927BC">
      <w:pPr>
        <w:shd w:val="clear" w:color="auto" w:fill="FFFFFF"/>
        <w:ind w:left="0" w:firstLine="0"/>
        <w:jc w:val="left"/>
        <w:rPr>
          <w:rFonts w:ascii="Times New Roman" w:eastAsia="Times New Roman" w:hAnsi="Times New Roman" w:cs="Times New Roman"/>
          <w:sz w:val="24"/>
          <w:szCs w:val="24"/>
          <w:lang w:eastAsia="ru-RU"/>
        </w:rPr>
      </w:pPr>
      <w:r w:rsidRPr="002A1576">
        <w:rPr>
          <w:rFonts w:ascii="Times New Roman" w:eastAsia="Times New Roman" w:hAnsi="Times New Roman" w:cs="Times New Roman"/>
          <w:sz w:val="24"/>
          <w:szCs w:val="24"/>
          <w:lang w:eastAsia="ru-RU"/>
        </w:rPr>
        <w:t>3.5. Виды аргументов. Поддерживающая и опровергающая аргументация. Свидетельства автора сочинения. Ссылки на авторитет.</w:t>
      </w:r>
    </w:p>
    <w:p w:rsidR="002A1576" w:rsidRPr="002A1576" w:rsidRDefault="002A1576" w:rsidP="00F927BC">
      <w:pPr>
        <w:shd w:val="clear" w:color="auto" w:fill="FFFFFF"/>
        <w:ind w:left="0" w:firstLine="0"/>
        <w:jc w:val="left"/>
        <w:rPr>
          <w:rFonts w:ascii="Times New Roman" w:eastAsia="Times New Roman" w:hAnsi="Times New Roman" w:cs="Times New Roman"/>
          <w:sz w:val="24"/>
          <w:szCs w:val="24"/>
          <w:lang w:eastAsia="ru-RU"/>
        </w:rPr>
      </w:pPr>
      <w:r w:rsidRPr="002A1576">
        <w:rPr>
          <w:rFonts w:ascii="Times New Roman" w:eastAsia="Times New Roman" w:hAnsi="Times New Roman" w:cs="Times New Roman"/>
          <w:sz w:val="24"/>
          <w:szCs w:val="24"/>
          <w:lang w:eastAsia="ru-RU"/>
        </w:rPr>
        <w:t>3.6. Анализ образцов рецензий и эссе.</w:t>
      </w:r>
    </w:p>
    <w:p w:rsidR="002A1576" w:rsidRPr="002A1576" w:rsidRDefault="002A1576" w:rsidP="00F927BC">
      <w:pPr>
        <w:shd w:val="clear" w:color="auto" w:fill="FFFFFF"/>
        <w:ind w:left="0" w:firstLine="0"/>
        <w:jc w:val="left"/>
        <w:rPr>
          <w:rFonts w:ascii="Times New Roman" w:eastAsia="Times New Roman" w:hAnsi="Times New Roman" w:cs="Times New Roman"/>
          <w:sz w:val="24"/>
          <w:szCs w:val="24"/>
          <w:lang w:eastAsia="ru-RU"/>
        </w:rPr>
      </w:pPr>
      <w:r w:rsidRPr="002A1576">
        <w:rPr>
          <w:rFonts w:ascii="Times New Roman" w:eastAsia="Times New Roman" w:hAnsi="Times New Roman" w:cs="Times New Roman"/>
          <w:sz w:val="24"/>
          <w:szCs w:val="24"/>
          <w:lang w:eastAsia="ru-RU"/>
        </w:rPr>
        <w:t>3.7. Написание сочинения-рассуждения по тексту публицистического стиля.</w:t>
      </w:r>
    </w:p>
    <w:p w:rsidR="00E926EE" w:rsidRDefault="00E926EE" w:rsidP="00D3467B">
      <w:pPr>
        <w:shd w:val="clear" w:color="auto" w:fill="FFFFFF"/>
        <w:spacing w:line="276" w:lineRule="auto"/>
        <w:ind w:left="0" w:firstLine="0"/>
        <w:rPr>
          <w:rFonts w:ascii="Times New Roman" w:eastAsia="Times New Roman" w:hAnsi="Times New Roman" w:cs="Times New Roman"/>
          <w:sz w:val="24"/>
          <w:szCs w:val="24"/>
          <w:lang w:eastAsia="ru-RU"/>
        </w:rPr>
      </w:pPr>
    </w:p>
    <w:p w:rsidR="004D23C6" w:rsidRDefault="004D23C6" w:rsidP="00D3467B">
      <w:pPr>
        <w:shd w:val="clear" w:color="auto" w:fill="FFFFFF"/>
        <w:spacing w:line="276" w:lineRule="auto"/>
        <w:ind w:left="0" w:firstLine="0"/>
        <w:rPr>
          <w:rFonts w:ascii="Times New Roman" w:eastAsia="Times New Roman" w:hAnsi="Times New Roman" w:cs="Times New Roman"/>
          <w:sz w:val="24"/>
          <w:szCs w:val="24"/>
          <w:lang w:eastAsia="ru-RU"/>
        </w:rPr>
      </w:pPr>
    </w:p>
    <w:p w:rsidR="004D23C6" w:rsidRDefault="004D23C6" w:rsidP="00D3467B">
      <w:pPr>
        <w:shd w:val="clear" w:color="auto" w:fill="FFFFFF"/>
        <w:spacing w:line="276" w:lineRule="auto"/>
        <w:ind w:left="0" w:firstLine="0"/>
        <w:rPr>
          <w:rFonts w:ascii="Times New Roman" w:eastAsia="Times New Roman" w:hAnsi="Times New Roman" w:cs="Times New Roman"/>
          <w:sz w:val="24"/>
          <w:szCs w:val="24"/>
          <w:lang w:eastAsia="ru-RU"/>
        </w:rPr>
      </w:pPr>
    </w:p>
    <w:p w:rsidR="004D23C6" w:rsidRDefault="004D23C6" w:rsidP="00D3467B">
      <w:pPr>
        <w:shd w:val="clear" w:color="auto" w:fill="FFFFFF"/>
        <w:spacing w:line="276" w:lineRule="auto"/>
        <w:ind w:left="0" w:firstLine="0"/>
        <w:rPr>
          <w:rFonts w:ascii="Times New Roman" w:eastAsia="Times New Roman" w:hAnsi="Times New Roman" w:cs="Times New Roman"/>
          <w:sz w:val="24"/>
          <w:szCs w:val="24"/>
          <w:lang w:eastAsia="ru-RU"/>
        </w:rPr>
      </w:pPr>
    </w:p>
    <w:p w:rsidR="004D23C6" w:rsidRDefault="004D23C6" w:rsidP="00D3467B">
      <w:pPr>
        <w:shd w:val="clear" w:color="auto" w:fill="FFFFFF"/>
        <w:spacing w:line="276" w:lineRule="auto"/>
        <w:ind w:left="0" w:firstLine="0"/>
        <w:rPr>
          <w:rFonts w:ascii="Times New Roman" w:eastAsia="Times New Roman" w:hAnsi="Times New Roman" w:cs="Times New Roman"/>
          <w:sz w:val="24"/>
          <w:szCs w:val="24"/>
          <w:lang w:eastAsia="ru-RU"/>
        </w:rPr>
      </w:pPr>
    </w:p>
    <w:p w:rsidR="004D23C6" w:rsidRDefault="004D23C6" w:rsidP="00D3467B">
      <w:pPr>
        <w:shd w:val="clear" w:color="auto" w:fill="FFFFFF"/>
        <w:spacing w:line="276" w:lineRule="auto"/>
        <w:ind w:left="0" w:firstLine="0"/>
        <w:rPr>
          <w:rFonts w:ascii="Times New Roman" w:eastAsia="Times New Roman" w:hAnsi="Times New Roman" w:cs="Times New Roman"/>
          <w:sz w:val="24"/>
          <w:szCs w:val="24"/>
          <w:lang w:eastAsia="ru-RU"/>
        </w:rPr>
      </w:pPr>
    </w:p>
    <w:p w:rsidR="004D23C6" w:rsidRDefault="004D23C6" w:rsidP="00D3467B">
      <w:pPr>
        <w:shd w:val="clear" w:color="auto" w:fill="FFFFFF"/>
        <w:spacing w:line="276" w:lineRule="auto"/>
        <w:ind w:left="0" w:firstLine="0"/>
        <w:rPr>
          <w:rFonts w:ascii="Times New Roman" w:eastAsia="Times New Roman" w:hAnsi="Times New Roman" w:cs="Times New Roman"/>
          <w:sz w:val="24"/>
          <w:szCs w:val="24"/>
          <w:lang w:eastAsia="ru-RU"/>
        </w:rPr>
      </w:pPr>
    </w:p>
    <w:p w:rsidR="004D23C6" w:rsidRDefault="004D23C6" w:rsidP="00D3467B">
      <w:pPr>
        <w:shd w:val="clear" w:color="auto" w:fill="FFFFFF"/>
        <w:spacing w:line="276" w:lineRule="auto"/>
        <w:ind w:left="0" w:firstLine="0"/>
        <w:rPr>
          <w:rFonts w:ascii="Times New Roman" w:eastAsia="Times New Roman" w:hAnsi="Times New Roman" w:cs="Times New Roman"/>
          <w:sz w:val="24"/>
          <w:szCs w:val="24"/>
          <w:lang w:eastAsia="ru-RU"/>
        </w:rPr>
      </w:pPr>
    </w:p>
    <w:p w:rsidR="004D23C6" w:rsidRDefault="004D23C6" w:rsidP="00D3467B">
      <w:pPr>
        <w:shd w:val="clear" w:color="auto" w:fill="FFFFFF"/>
        <w:spacing w:line="276" w:lineRule="auto"/>
        <w:ind w:left="0" w:firstLine="0"/>
        <w:rPr>
          <w:rFonts w:ascii="Times New Roman" w:eastAsia="Times New Roman" w:hAnsi="Times New Roman" w:cs="Times New Roman"/>
          <w:sz w:val="24"/>
          <w:szCs w:val="24"/>
          <w:lang w:eastAsia="ru-RU"/>
        </w:rPr>
      </w:pPr>
    </w:p>
    <w:p w:rsidR="004D23C6" w:rsidRDefault="004D23C6" w:rsidP="00D3467B">
      <w:pPr>
        <w:shd w:val="clear" w:color="auto" w:fill="FFFFFF"/>
        <w:spacing w:line="276" w:lineRule="auto"/>
        <w:ind w:left="0" w:firstLine="0"/>
        <w:rPr>
          <w:rFonts w:ascii="Times New Roman" w:eastAsia="Times New Roman" w:hAnsi="Times New Roman" w:cs="Times New Roman"/>
          <w:sz w:val="24"/>
          <w:szCs w:val="24"/>
          <w:lang w:eastAsia="ru-RU"/>
        </w:rPr>
      </w:pPr>
    </w:p>
    <w:p w:rsidR="00D3467B" w:rsidRPr="008937D7" w:rsidRDefault="00D3467B" w:rsidP="00D3467B">
      <w:pPr>
        <w:shd w:val="clear" w:color="auto" w:fill="FFFFFF"/>
        <w:spacing w:line="276" w:lineRule="auto"/>
        <w:ind w:left="0" w:firstLine="0"/>
        <w:rPr>
          <w:rFonts w:ascii="Times New Roman" w:eastAsia="Times New Roman" w:hAnsi="Times New Roman" w:cs="Times New Roman"/>
          <w:sz w:val="24"/>
          <w:szCs w:val="24"/>
          <w:lang w:eastAsia="ru-RU"/>
        </w:rPr>
      </w:pPr>
    </w:p>
    <w:p w:rsidR="002A1576" w:rsidRPr="002A1576" w:rsidRDefault="00F927BC" w:rsidP="00D3467B">
      <w:pPr>
        <w:shd w:val="clear" w:color="auto" w:fill="FFFFFF"/>
        <w:spacing w:line="276" w:lineRule="auto"/>
        <w:ind w:left="0" w:firstLine="0"/>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lastRenderedPageBreak/>
        <w:t xml:space="preserve">3. </w:t>
      </w:r>
      <w:r w:rsidR="002A1576" w:rsidRPr="002A1576">
        <w:rPr>
          <w:rFonts w:ascii="Times New Roman" w:eastAsia="Times New Roman" w:hAnsi="Times New Roman" w:cs="Times New Roman"/>
          <w:b/>
          <w:bCs/>
          <w:sz w:val="24"/>
          <w:szCs w:val="24"/>
          <w:lang w:eastAsia="ru-RU"/>
        </w:rPr>
        <w:t>Тематическое планирование</w:t>
      </w:r>
      <w:r w:rsidR="00E926EE">
        <w:rPr>
          <w:rFonts w:ascii="Times New Roman" w:eastAsia="Times New Roman" w:hAnsi="Times New Roman" w:cs="Times New Roman"/>
          <w:b/>
          <w:bCs/>
          <w:sz w:val="24"/>
          <w:szCs w:val="24"/>
          <w:lang w:eastAsia="ru-RU"/>
        </w:rPr>
        <w:t xml:space="preserve"> курса внеурочной деятельности </w:t>
      </w:r>
      <w:proofErr w:type="spellStart"/>
      <w:r w:rsidR="00E926EE">
        <w:rPr>
          <w:rFonts w:ascii="Times New Roman" w:eastAsia="Times New Roman" w:hAnsi="Times New Roman" w:cs="Times New Roman"/>
          <w:b/>
          <w:bCs/>
          <w:sz w:val="24"/>
          <w:szCs w:val="24"/>
          <w:lang w:eastAsia="ru-RU"/>
        </w:rPr>
        <w:t>общеинтеллектуального</w:t>
      </w:r>
      <w:proofErr w:type="spellEnd"/>
      <w:r w:rsidR="00E926EE">
        <w:rPr>
          <w:rFonts w:ascii="Times New Roman" w:eastAsia="Times New Roman" w:hAnsi="Times New Roman" w:cs="Times New Roman"/>
          <w:b/>
          <w:bCs/>
          <w:sz w:val="24"/>
          <w:szCs w:val="24"/>
          <w:lang w:eastAsia="ru-RU"/>
        </w:rPr>
        <w:t xml:space="preserve"> направления 10 класс</w:t>
      </w:r>
    </w:p>
    <w:p w:rsidR="002A1576" w:rsidRPr="002A1576" w:rsidRDefault="002A1576" w:rsidP="00D3467B">
      <w:pPr>
        <w:shd w:val="clear" w:color="auto" w:fill="FFFFFF"/>
        <w:spacing w:line="276" w:lineRule="auto"/>
        <w:ind w:left="0" w:firstLine="0"/>
        <w:jc w:val="center"/>
        <w:rPr>
          <w:rFonts w:ascii="Times New Roman" w:eastAsia="Times New Roman" w:hAnsi="Times New Roman" w:cs="Times New Roman"/>
          <w:sz w:val="24"/>
          <w:szCs w:val="24"/>
          <w:lang w:eastAsia="ru-RU"/>
        </w:rPr>
      </w:pPr>
    </w:p>
    <w:tbl>
      <w:tblPr>
        <w:tblW w:w="9500" w:type="dxa"/>
        <w:jc w:val="center"/>
        <w:shd w:val="clear" w:color="auto" w:fill="FFFFFF"/>
        <w:tblCellMar>
          <w:top w:w="75" w:type="dxa"/>
          <w:left w:w="75" w:type="dxa"/>
          <w:bottom w:w="75" w:type="dxa"/>
          <w:right w:w="75" w:type="dxa"/>
        </w:tblCellMar>
        <w:tblLook w:val="04A0" w:firstRow="1" w:lastRow="0" w:firstColumn="1" w:lastColumn="0" w:noHBand="0" w:noVBand="1"/>
      </w:tblPr>
      <w:tblGrid>
        <w:gridCol w:w="1019"/>
        <w:gridCol w:w="2293"/>
        <w:gridCol w:w="2123"/>
        <w:gridCol w:w="4065"/>
      </w:tblGrid>
      <w:tr w:rsidR="00E926EE" w:rsidRPr="002A1576" w:rsidTr="00605D4D">
        <w:trPr>
          <w:trHeight w:val="555"/>
          <w:jc w:val="center"/>
        </w:trPr>
        <w:tc>
          <w:tcPr>
            <w:tcW w:w="1019" w:type="dxa"/>
            <w:tcBorders>
              <w:top w:val="single" w:sz="6" w:space="0" w:color="00000A"/>
              <w:left w:val="single" w:sz="6" w:space="0" w:color="00000A"/>
              <w:bottom w:val="single" w:sz="6" w:space="0" w:color="00000A"/>
              <w:right w:val="single" w:sz="6" w:space="0" w:color="00000A"/>
            </w:tcBorders>
            <w:shd w:val="clear" w:color="auto" w:fill="FFFFFF"/>
            <w:tcMar>
              <w:top w:w="72" w:type="dxa"/>
              <w:left w:w="144" w:type="dxa"/>
              <w:bottom w:w="72" w:type="dxa"/>
              <w:right w:w="144" w:type="dxa"/>
            </w:tcMar>
            <w:vAlign w:val="center"/>
            <w:hideMark/>
          </w:tcPr>
          <w:p w:rsidR="00E926EE" w:rsidRPr="002A1576" w:rsidRDefault="00E926EE" w:rsidP="00605D4D">
            <w:pPr>
              <w:ind w:left="0" w:firstLine="0"/>
              <w:jc w:val="center"/>
              <w:rPr>
                <w:rFonts w:ascii="Times New Roman" w:eastAsia="Times New Roman" w:hAnsi="Times New Roman" w:cs="Times New Roman"/>
                <w:sz w:val="24"/>
                <w:szCs w:val="24"/>
                <w:lang w:eastAsia="ru-RU"/>
              </w:rPr>
            </w:pPr>
            <w:r w:rsidRPr="002A1576">
              <w:rPr>
                <w:rFonts w:ascii="Times New Roman" w:eastAsia="Times New Roman" w:hAnsi="Times New Roman" w:cs="Times New Roman"/>
                <w:sz w:val="24"/>
                <w:szCs w:val="24"/>
                <w:lang w:eastAsia="ru-RU"/>
              </w:rPr>
              <w:t>№ п/п</w:t>
            </w:r>
          </w:p>
        </w:tc>
        <w:tc>
          <w:tcPr>
            <w:tcW w:w="2293" w:type="dxa"/>
            <w:tcBorders>
              <w:top w:val="single" w:sz="6" w:space="0" w:color="00000A"/>
              <w:left w:val="single" w:sz="6" w:space="0" w:color="00000A"/>
              <w:bottom w:val="single" w:sz="6" w:space="0" w:color="00000A"/>
              <w:right w:val="single" w:sz="6" w:space="0" w:color="00000A"/>
            </w:tcBorders>
            <w:shd w:val="clear" w:color="auto" w:fill="FFFFFF"/>
            <w:tcMar>
              <w:top w:w="72" w:type="dxa"/>
              <w:left w:w="144" w:type="dxa"/>
              <w:bottom w:w="72" w:type="dxa"/>
              <w:right w:w="144" w:type="dxa"/>
            </w:tcMar>
            <w:vAlign w:val="center"/>
            <w:hideMark/>
          </w:tcPr>
          <w:p w:rsidR="00E926EE" w:rsidRPr="002A1576" w:rsidRDefault="00E926EE" w:rsidP="00605D4D">
            <w:pPr>
              <w:ind w:left="0" w:firstLine="0"/>
              <w:jc w:val="center"/>
              <w:rPr>
                <w:rFonts w:ascii="Times New Roman" w:eastAsia="Times New Roman" w:hAnsi="Times New Roman" w:cs="Times New Roman"/>
                <w:sz w:val="24"/>
                <w:szCs w:val="24"/>
                <w:lang w:eastAsia="ru-RU"/>
              </w:rPr>
            </w:pPr>
            <w:r w:rsidRPr="002A1576">
              <w:rPr>
                <w:rFonts w:ascii="Times New Roman" w:eastAsia="Times New Roman" w:hAnsi="Times New Roman" w:cs="Times New Roman"/>
                <w:sz w:val="24"/>
                <w:szCs w:val="24"/>
                <w:lang w:eastAsia="ru-RU"/>
              </w:rPr>
              <w:t>Тема</w:t>
            </w:r>
          </w:p>
        </w:tc>
        <w:tc>
          <w:tcPr>
            <w:tcW w:w="2123" w:type="dxa"/>
            <w:tcBorders>
              <w:top w:val="single" w:sz="6" w:space="0" w:color="00000A"/>
              <w:left w:val="single" w:sz="6" w:space="0" w:color="00000A"/>
              <w:bottom w:val="single" w:sz="6" w:space="0" w:color="00000A"/>
              <w:right w:val="single" w:sz="6" w:space="0" w:color="00000A"/>
            </w:tcBorders>
            <w:shd w:val="clear" w:color="auto" w:fill="FFFFFF"/>
            <w:tcMar>
              <w:top w:w="72" w:type="dxa"/>
              <w:left w:w="144" w:type="dxa"/>
              <w:bottom w:w="72" w:type="dxa"/>
              <w:right w:w="144" w:type="dxa"/>
            </w:tcMar>
            <w:vAlign w:val="center"/>
            <w:hideMark/>
          </w:tcPr>
          <w:p w:rsidR="00E926EE" w:rsidRPr="002A1576" w:rsidRDefault="00E926EE" w:rsidP="00605D4D">
            <w:pPr>
              <w:ind w:left="0" w:firstLine="0"/>
              <w:jc w:val="center"/>
              <w:rPr>
                <w:rFonts w:ascii="Times New Roman" w:eastAsia="Times New Roman" w:hAnsi="Times New Roman" w:cs="Times New Roman"/>
                <w:sz w:val="24"/>
                <w:szCs w:val="24"/>
                <w:lang w:eastAsia="ru-RU"/>
              </w:rPr>
            </w:pPr>
            <w:r w:rsidRPr="002A1576">
              <w:rPr>
                <w:rFonts w:ascii="Times New Roman" w:eastAsia="Times New Roman" w:hAnsi="Times New Roman" w:cs="Times New Roman"/>
                <w:sz w:val="24"/>
                <w:szCs w:val="24"/>
                <w:lang w:eastAsia="ru-RU"/>
              </w:rPr>
              <w:t>Количество часов</w:t>
            </w:r>
          </w:p>
        </w:tc>
        <w:tc>
          <w:tcPr>
            <w:tcW w:w="4065" w:type="dxa"/>
            <w:tcBorders>
              <w:top w:val="single" w:sz="6" w:space="0" w:color="00000A"/>
              <w:left w:val="single" w:sz="6" w:space="0" w:color="00000A"/>
              <w:bottom w:val="nil"/>
              <w:right w:val="single" w:sz="6" w:space="0" w:color="00000A"/>
            </w:tcBorders>
            <w:shd w:val="clear" w:color="auto" w:fill="FFFFFF"/>
            <w:tcMar>
              <w:top w:w="72" w:type="dxa"/>
              <w:left w:w="144" w:type="dxa"/>
              <w:bottom w:w="0" w:type="dxa"/>
              <w:right w:w="144" w:type="dxa"/>
            </w:tcMar>
            <w:vAlign w:val="center"/>
            <w:hideMark/>
          </w:tcPr>
          <w:p w:rsidR="00E926EE" w:rsidRPr="002A1576" w:rsidRDefault="00E926EE" w:rsidP="00605D4D">
            <w:pPr>
              <w:ind w:left="0" w:right="-569" w:firstLine="0"/>
              <w:jc w:val="left"/>
              <w:rPr>
                <w:rFonts w:ascii="Times New Roman" w:eastAsia="Times New Roman" w:hAnsi="Times New Roman" w:cs="Times New Roman"/>
                <w:sz w:val="24"/>
                <w:szCs w:val="24"/>
                <w:lang w:eastAsia="ru-RU"/>
              </w:rPr>
            </w:pPr>
            <w:r w:rsidRPr="002A1576">
              <w:rPr>
                <w:rFonts w:ascii="Times New Roman" w:eastAsia="Times New Roman" w:hAnsi="Times New Roman" w:cs="Times New Roman"/>
                <w:sz w:val="24"/>
                <w:szCs w:val="24"/>
                <w:lang w:eastAsia="ru-RU"/>
              </w:rPr>
              <w:t>Содержание</w:t>
            </w:r>
          </w:p>
        </w:tc>
      </w:tr>
      <w:tr w:rsidR="00E926EE" w:rsidRPr="002A1576" w:rsidTr="00605D4D">
        <w:trPr>
          <w:trHeight w:val="45"/>
          <w:jc w:val="center"/>
        </w:trPr>
        <w:tc>
          <w:tcPr>
            <w:tcW w:w="9500" w:type="dxa"/>
            <w:gridSpan w:val="4"/>
            <w:tcBorders>
              <w:top w:val="single" w:sz="6" w:space="0" w:color="00000A"/>
              <w:left w:val="single" w:sz="6" w:space="0" w:color="00000A"/>
              <w:bottom w:val="single" w:sz="6" w:space="0" w:color="00000A"/>
              <w:right w:val="single" w:sz="4" w:space="0" w:color="auto"/>
            </w:tcBorders>
            <w:shd w:val="clear" w:color="auto" w:fill="FFFFFF"/>
            <w:tcMar>
              <w:top w:w="72" w:type="dxa"/>
              <w:left w:w="144" w:type="dxa"/>
              <w:bottom w:w="72" w:type="dxa"/>
              <w:right w:w="144" w:type="dxa"/>
            </w:tcMar>
            <w:hideMark/>
          </w:tcPr>
          <w:p w:rsidR="00E926EE" w:rsidRPr="002A1576" w:rsidRDefault="00E926EE" w:rsidP="00605D4D">
            <w:pPr>
              <w:ind w:left="0" w:firstLine="0"/>
              <w:jc w:val="center"/>
              <w:rPr>
                <w:rFonts w:ascii="Times New Roman" w:eastAsia="Times New Roman" w:hAnsi="Times New Roman" w:cs="Times New Roman"/>
                <w:sz w:val="24"/>
                <w:szCs w:val="24"/>
                <w:lang w:eastAsia="ru-RU"/>
              </w:rPr>
            </w:pPr>
            <w:r w:rsidRPr="002A1576">
              <w:rPr>
                <w:rFonts w:ascii="Times New Roman" w:eastAsia="Times New Roman" w:hAnsi="Times New Roman" w:cs="Times New Roman"/>
                <w:b/>
                <w:bCs/>
                <w:sz w:val="24"/>
                <w:szCs w:val="24"/>
                <w:lang w:eastAsia="ru-RU"/>
              </w:rPr>
              <w:t>Текст как речевое произведение. Теоретические сведения и языковой анализ (11 часов).</w:t>
            </w:r>
          </w:p>
        </w:tc>
      </w:tr>
      <w:tr w:rsidR="00E926EE" w:rsidRPr="002A1576" w:rsidTr="00605D4D">
        <w:trPr>
          <w:trHeight w:val="45"/>
          <w:jc w:val="center"/>
        </w:trPr>
        <w:tc>
          <w:tcPr>
            <w:tcW w:w="1019" w:type="dxa"/>
            <w:tcBorders>
              <w:top w:val="single" w:sz="6" w:space="0" w:color="00000A"/>
              <w:left w:val="single" w:sz="6" w:space="0" w:color="00000A"/>
              <w:bottom w:val="single" w:sz="6" w:space="0" w:color="00000A"/>
              <w:right w:val="single" w:sz="6" w:space="0" w:color="00000A"/>
            </w:tcBorders>
            <w:shd w:val="clear" w:color="auto" w:fill="FFFFFF"/>
            <w:tcMar>
              <w:top w:w="72" w:type="dxa"/>
              <w:left w:w="144" w:type="dxa"/>
              <w:bottom w:w="72" w:type="dxa"/>
              <w:right w:w="144" w:type="dxa"/>
            </w:tcMar>
            <w:hideMark/>
          </w:tcPr>
          <w:p w:rsidR="00E926EE" w:rsidRPr="002A1576" w:rsidRDefault="00E926EE" w:rsidP="00605D4D">
            <w:pPr>
              <w:ind w:left="0" w:firstLine="0"/>
              <w:jc w:val="center"/>
              <w:rPr>
                <w:rFonts w:ascii="Times New Roman" w:eastAsia="Times New Roman" w:hAnsi="Times New Roman" w:cs="Times New Roman"/>
                <w:sz w:val="24"/>
                <w:szCs w:val="24"/>
                <w:lang w:eastAsia="ru-RU"/>
              </w:rPr>
            </w:pPr>
            <w:r w:rsidRPr="002A1576">
              <w:rPr>
                <w:rFonts w:ascii="Times New Roman" w:eastAsia="Times New Roman" w:hAnsi="Times New Roman" w:cs="Times New Roman"/>
                <w:sz w:val="24"/>
                <w:szCs w:val="24"/>
                <w:lang w:eastAsia="ru-RU"/>
              </w:rPr>
              <w:t>1</w:t>
            </w:r>
          </w:p>
        </w:tc>
        <w:tc>
          <w:tcPr>
            <w:tcW w:w="2293" w:type="dxa"/>
            <w:tcBorders>
              <w:top w:val="single" w:sz="6" w:space="0" w:color="00000A"/>
              <w:left w:val="single" w:sz="6" w:space="0" w:color="00000A"/>
              <w:bottom w:val="single" w:sz="6" w:space="0" w:color="00000A"/>
              <w:right w:val="single" w:sz="6" w:space="0" w:color="00000A"/>
            </w:tcBorders>
            <w:shd w:val="clear" w:color="auto" w:fill="FFFFFF"/>
            <w:tcMar>
              <w:top w:w="72" w:type="dxa"/>
              <w:left w:w="144" w:type="dxa"/>
              <w:bottom w:w="72" w:type="dxa"/>
              <w:right w:w="144" w:type="dxa"/>
            </w:tcMar>
            <w:hideMark/>
          </w:tcPr>
          <w:p w:rsidR="00E926EE" w:rsidRPr="002A1576" w:rsidRDefault="00E926EE" w:rsidP="00605D4D">
            <w:pPr>
              <w:ind w:left="0" w:firstLine="0"/>
              <w:jc w:val="left"/>
              <w:rPr>
                <w:rFonts w:ascii="Times New Roman" w:eastAsia="Times New Roman" w:hAnsi="Times New Roman" w:cs="Times New Roman"/>
                <w:sz w:val="24"/>
                <w:szCs w:val="24"/>
                <w:lang w:eastAsia="ru-RU"/>
              </w:rPr>
            </w:pPr>
            <w:r w:rsidRPr="002A1576">
              <w:rPr>
                <w:rFonts w:ascii="Times New Roman" w:eastAsia="Times New Roman" w:hAnsi="Times New Roman" w:cs="Times New Roman"/>
                <w:sz w:val="24"/>
                <w:szCs w:val="24"/>
                <w:lang w:eastAsia="ru-RU"/>
              </w:rPr>
              <w:t>Введение.</w:t>
            </w:r>
          </w:p>
        </w:tc>
        <w:tc>
          <w:tcPr>
            <w:tcW w:w="2123" w:type="dxa"/>
            <w:tcBorders>
              <w:top w:val="single" w:sz="6" w:space="0" w:color="00000A"/>
              <w:left w:val="single" w:sz="6" w:space="0" w:color="00000A"/>
              <w:bottom w:val="single" w:sz="6" w:space="0" w:color="00000A"/>
              <w:right w:val="single" w:sz="6" w:space="0" w:color="00000A"/>
            </w:tcBorders>
            <w:shd w:val="clear" w:color="auto" w:fill="FFFFFF"/>
            <w:tcMar>
              <w:top w:w="72" w:type="dxa"/>
              <w:left w:w="144" w:type="dxa"/>
              <w:bottom w:w="72" w:type="dxa"/>
              <w:right w:w="144" w:type="dxa"/>
            </w:tcMar>
            <w:hideMark/>
          </w:tcPr>
          <w:p w:rsidR="00E926EE" w:rsidRPr="002A1576" w:rsidRDefault="00E926EE" w:rsidP="00605D4D">
            <w:pPr>
              <w:ind w:left="0" w:firstLine="0"/>
              <w:jc w:val="left"/>
              <w:rPr>
                <w:rFonts w:ascii="Times New Roman" w:eastAsia="Times New Roman" w:hAnsi="Times New Roman" w:cs="Times New Roman"/>
                <w:sz w:val="24"/>
                <w:szCs w:val="24"/>
                <w:lang w:eastAsia="ru-RU"/>
              </w:rPr>
            </w:pPr>
            <w:r w:rsidRPr="002A1576">
              <w:rPr>
                <w:rFonts w:ascii="Times New Roman" w:eastAsia="Times New Roman" w:hAnsi="Times New Roman" w:cs="Times New Roman"/>
                <w:sz w:val="24"/>
                <w:szCs w:val="24"/>
                <w:lang w:eastAsia="ru-RU"/>
              </w:rPr>
              <w:t>1</w:t>
            </w:r>
          </w:p>
        </w:tc>
        <w:tc>
          <w:tcPr>
            <w:tcW w:w="4065" w:type="dxa"/>
            <w:tcBorders>
              <w:top w:val="single" w:sz="6" w:space="0" w:color="00000A"/>
              <w:left w:val="single" w:sz="6" w:space="0" w:color="00000A"/>
              <w:bottom w:val="single" w:sz="6" w:space="0" w:color="00000A"/>
              <w:right w:val="single" w:sz="6" w:space="0" w:color="00000A"/>
            </w:tcBorders>
            <w:shd w:val="clear" w:color="auto" w:fill="FFFFFF"/>
            <w:tcMar>
              <w:top w:w="72" w:type="dxa"/>
              <w:left w:w="144" w:type="dxa"/>
              <w:bottom w:w="72" w:type="dxa"/>
              <w:right w:w="144" w:type="dxa"/>
            </w:tcMar>
            <w:hideMark/>
          </w:tcPr>
          <w:p w:rsidR="00E926EE" w:rsidRPr="002A1576" w:rsidRDefault="00E926EE" w:rsidP="00605D4D">
            <w:pPr>
              <w:ind w:left="0" w:firstLine="0"/>
              <w:jc w:val="left"/>
              <w:rPr>
                <w:rFonts w:ascii="Times New Roman" w:eastAsia="Times New Roman" w:hAnsi="Times New Roman" w:cs="Times New Roman"/>
                <w:sz w:val="24"/>
                <w:szCs w:val="24"/>
                <w:lang w:eastAsia="ru-RU"/>
              </w:rPr>
            </w:pPr>
            <w:r w:rsidRPr="002A1576">
              <w:rPr>
                <w:rFonts w:ascii="Times New Roman" w:eastAsia="Times New Roman" w:hAnsi="Times New Roman" w:cs="Times New Roman"/>
                <w:sz w:val="24"/>
                <w:szCs w:val="24"/>
                <w:lang w:eastAsia="ru-RU"/>
              </w:rPr>
              <w:t>Цели и содержание курса «Комплексный анализ текста» Диагностирующий тест (по материалам части В ЕГЭ).</w:t>
            </w:r>
          </w:p>
        </w:tc>
      </w:tr>
      <w:tr w:rsidR="00E926EE" w:rsidRPr="002A1576" w:rsidTr="00605D4D">
        <w:trPr>
          <w:trHeight w:val="45"/>
          <w:jc w:val="center"/>
        </w:trPr>
        <w:tc>
          <w:tcPr>
            <w:tcW w:w="1019" w:type="dxa"/>
            <w:tcBorders>
              <w:top w:val="single" w:sz="6" w:space="0" w:color="00000A"/>
              <w:left w:val="single" w:sz="6" w:space="0" w:color="00000A"/>
              <w:bottom w:val="single" w:sz="6" w:space="0" w:color="00000A"/>
              <w:right w:val="single" w:sz="6" w:space="0" w:color="00000A"/>
            </w:tcBorders>
            <w:shd w:val="clear" w:color="auto" w:fill="FFFFFF"/>
            <w:tcMar>
              <w:top w:w="72" w:type="dxa"/>
              <w:left w:w="144" w:type="dxa"/>
              <w:bottom w:w="72" w:type="dxa"/>
              <w:right w:w="144" w:type="dxa"/>
            </w:tcMar>
            <w:hideMark/>
          </w:tcPr>
          <w:p w:rsidR="00E926EE" w:rsidRPr="002A1576" w:rsidRDefault="00E926EE" w:rsidP="00605D4D">
            <w:pPr>
              <w:ind w:left="0" w:firstLine="0"/>
              <w:jc w:val="center"/>
              <w:rPr>
                <w:rFonts w:ascii="Times New Roman" w:eastAsia="Times New Roman" w:hAnsi="Times New Roman" w:cs="Times New Roman"/>
                <w:sz w:val="24"/>
                <w:szCs w:val="24"/>
                <w:lang w:eastAsia="ru-RU"/>
              </w:rPr>
            </w:pPr>
            <w:r w:rsidRPr="002A1576">
              <w:rPr>
                <w:rFonts w:ascii="Times New Roman" w:eastAsia="Times New Roman" w:hAnsi="Times New Roman" w:cs="Times New Roman"/>
                <w:sz w:val="24"/>
                <w:szCs w:val="24"/>
                <w:lang w:eastAsia="ru-RU"/>
              </w:rPr>
              <w:t>2</w:t>
            </w:r>
          </w:p>
        </w:tc>
        <w:tc>
          <w:tcPr>
            <w:tcW w:w="2293" w:type="dxa"/>
            <w:tcBorders>
              <w:top w:val="single" w:sz="6" w:space="0" w:color="00000A"/>
              <w:left w:val="single" w:sz="6" w:space="0" w:color="00000A"/>
              <w:bottom w:val="single" w:sz="6" w:space="0" w:color="00000A"/>
              <w:right w:val="single" w:sz="6" w:space="0" w:color="00000A"/>
            </w:tcBorders>
            <w:shd w:val="clear" w:color="auto" w:fill="FFFFFF"/>
            <w:tcMar>
              <w:top w:w="72" w:type="dxa"/>
              <w:left w:w="144" w:type="dxa"/>
              <w:bottom w:w="72" w:type="dxa"/>
              <w:right w:w="144" w:type="dxa"/>
            </w:tcMar>
            <w:hideMark/>
          </w:tcPr>
          <w:p w:rsidR="00E926EE" w:rsidRPr="002A1576" w:rsidRDefault="00E926EE" w:rsidP="00605D4D">
            <w:pPr>
              <w:ind w:left="0" w:firstLine="0"/>
              <w:jc w:val="left"/>
              <w:rPr>
                <w:rFonts w:ascii="Times New Roman" w:eastAsia="Times New Roman" w:hAnsi="Times New Roman" w:cs="Times New Roman"/>
                <w:sz w:val="24"/>
                <w:szCs w:val="24"/>
                <w:lang w:eastAsia="ru-RU"/>
              </w:rPr>
            </w:pPr>
            <w:r w:rsidRPr="002A1576">
              <w:rPr>
                <w:rFonts w:ascii="Times New Roman" w:eastAsia="Times New Roman" w:hAnsi="Times New Roman" w:cs="Times New Roman"/>
                <w:sz w:val="24"/>
                <w:szCs w:val="24"/>
                <w:lang w:eastAsia="ru-RU"/>
              </w:rPr>
              <w:t>Понятие о тексте</w:t>
            </w:r>
          </w:p>
        </w:tc>
        <w:tc>
          <w:tcPr>
            <w:tcW w:w="2123" w:type="dxa"/>
            <w:tcBorders>
              <w:top w:val="single" w:sz="6" w:space="0" w:color="00000A"/>
              <w:left w:val="single" w:sz="6" w:space="0" w:color="00000A"/>
              <w:bottom w:val="single" w:sz="6" w:space="0" w:color="00000A"/>
              <w:right w:val="single" w:sz="6" w:space="0" w:color="00000A"/>
            </w:tcBorders>
            <w:shd w:val="clear" w:color="auto" w:fill="FFFFFF"/>
            <w:tcMar>
              <w:top w:w="72" w:type="dxa"/>
              <w:left w:w="144" w:type="dxa"/>
              <w:bottom w:w="72" w:type="dxa"/>
              <w:right w:w="144" w:type="dxa"/>
            </w:tcMar>
            <w:hideMark/>
          </w:tcPr>
          <w:p w:rsidR="00E926EE" w:rsidRPr="002A1576" w:rsidRDefault="00E926EE" w:rsidP="00605D4D">
            <w:pPr>
              <w:ind w:left="0" w:firstLine="0"/>
              <w:jc w:val="left"/>
              <w:rPr>
                <w:rFonts w:ascii="Times New Roman" w:eastAsia="Times New Roman" w:hAnsi="Times New Roman" w:cs="Times New Roman"/>
                <w:sz w:val="24"/>
                <w:szCs w:val="24"/>
                <w:lang w:eastAsia="ru-RU"/>
              </w:rPr>
            </w:pPr>
            <w:r w:rsidRPr="002A1576">
              <w:rPr>
                <w:rFonts w:ascii="Times New Roman" w:eastAsia="Times New Roman" w:hAnsi="Times New Roman" w:cs="Times New Roman"/>
                <w:sz w:val="24"/>
                <w:szCs w:val="24"/>
                <w:lang w:eastAsia="ru-RU"/>
              </w:rPr>
              <w:t>1</w:t>
            </w:r>
          </w:p>
        </w:tc>
        <w:tc>
          <w:tcPr>
            <w:tcW w:w="4065" w:type="dxa"/>
            <w:tcBorders>
              <w:top w:val="single" w:sz="6" w:space="0" w:color="00000A"/>
              <w:left w:val="single" w:sz="6" w:space="0" w:color="00000A"/>
              <w:bottom w:val="single" w:sz="6" w:space="0" w:color="00000A"/>
              <w:right w:val="single" w:sz="6" w:space="0" w:color="00000A"/>
            </w:tcBorders>
            <w:shd w:val="clear" w:color="auto" w:fill="FFFFFF"/>
            <w:tcMar>
              <w:top w:w="72" w:type="dxa"/>
              <w:left w:w="144" w:type="dxa"/>
              <w:bottom w:w="72" w:type="dxa"/>
              <w:right w:w="144" w:type="dxa"/>
            </w:tcMar>
            <w:hideMark/>
          </w:tcPr>
          <w:p w:rsidR="00E926EE" w:rsidRPr="002A1576" w:rsidRDefault="00E926EE" w:rsidP="00605D4D">
            <w:pPr>
              <w:ind w:left="0" w:firstLine="0"/>
              <w:jc w:val="left"/>
              <w:rPr>
                <w:rFonts w:ascii="Times New Roman" w:eastAsia="Times New Roman" w:hAnsi="Times New Roman" w:cs="Times New Roman"/>
                <w:sz w:val="24"/>
                <w:szCs w:val="24"/>
                <w:lang w:eastAsia="ru-RU"/>
              </w:rPr>
            </w:pPr>
            <w:r w:rsidRPr="002A1576">
              <w:rPr>
                <w:rFonts w:ascii="Times New Roman" w:eastAsia="Times New Roman" w:hAnsi="Times New Roman" w:cs="Times New Roman"/>
                <w:sz w:val="24"/>
                <w:szCs w:val="24"/>
                <w:lang w:eastAsia="ru-RU"/>
              </w:rPr>
              <w:t>Ключевые понятия текста. Признаки текста.</w:t>
            </w:r>
          </w:p>
        </w:tc>
      </w:tr>
      <w:tr w:rsidR="00E926EE" w:rsidRPr="002A1576" w:rsidTr="00605D4D">
        <w:trPr>
          <w:trHeight w:val="45"/>
          <w:jc w:val="center"/>
        </w:trPr>
        <w:tc>
          <w:tcPr>
            <w:tcW w:w="1019" w:type="dxa"/>
            <w:tcBorders>
              <w:top w:val="single" w:sz="6" w:space="0" w:color="00000A"/>
              <w:left w:val="single" w:sz="6" w:space="0" w:color="00000A"/>
              <w:bottom w:val="single" w:sz="6" w:space="0" w:color="00000A"/>
              <w:right w:val="single" w:sz="6" w:space="0" w:color="00000A"/>
            </w:tcBorders>
            <w:shd w:val="clear" w:color="auto" w:fill="FFFFFF"/>
            <w:tcMar>
              <w:top w:w="72" w:type="dxa"/>
              <w:left w:w="144" w:type="dxa"/>
              <w:bottom w:w="72" w:type="dxa"/>
              <w:right w:w="144" w:type="dxa"/>
            </w:tcMar>
            <w:hideMark/>
          </w:tcPr>
          <w:p w:rsidR="00E926EE" w:rsidRPr="002A1576" w:rsidRDefault="00E926EE" w:rsidP="00605D4D">
            <w:pPr>
              <w:ind w:left="0" w:firstLine="0"/>
              <w:jc w:val="center"/>
              <w:rPr>
                <w:rFonts w:ascii="Times New Roman" w:eastAsia="Times New Roman" w:hAnsi="Times New Roman" w:cs="Times New Roman"/>
                <w:sz w:val="24"/>
                <w:szCs w:val="24"/>
                <w:lang w:eastAsia="ru-RU"/>
              </w:rPr>
            </w:pPr>
            <w:r w:rsidRPr="002A1576">
              <w:rPr>
                <w:rFonts w:ascii="Times New Roman" w:eastAsia="Times New Roman" w:hAnsi="Times New Roman" w:cs="Times New Roman"/>
                <w:sz w:val="24"/>
                <w:szCs w:val="24"/>
                <w:lang w:eastAsia="ru-RU"/>
              </w:rPr>
              <w:t>3</w:t>
            </w:r>
          </w:p>
        </w:tc>
        <w:tc>
          <w:tcPr>
            <w:tcW w:w="2293" w:type="dxa"/>
            <w:tcBorders>
              <w:top w:val="single" w:sz="6" w:space="0" w:color="00000A"/>
              <w:left w:val="single" w:sz="6" w:space="0" w:color="00000A"/>
              <w:bottom w:val="single" w:sz="6" w:space="0" w:color="00000A"/>
              <w:right w:val="single" w:sz="6" w:space="0" w:color="00000A"/>
            </w:tcBorders>
            <w:shd w:val="clear" w:color="auto" w:fill="FFFFFF"/>
            <w:tcMar>
              <w:top w:w="72" w:type="dxa"/>
              <w:left w:w="144" w:type="dxa"/>
              <w:bottom w:w="72" w:type="dxa"/>
              <w:right w:w="144" w:type="dxa"/>
            </w:tcMar>
            <w:hideMark/>
          </w:tcPr>
          <w:p w:rsidR="00E926EE" w:rsidRPr="002A1576" w:rsidRDefault="00E926EE" w:rsidP="00605D4D">
            <w:pPr>
              <w:ind w:left="0" w:firstLine="0"/>
              <w:jc w:val="left"/>
              <w:rPr>
                <w:rFonts w:ascii="Times New Roman" w:eastAsia="Times New Roman" w:hAnsi="Times New Roman" w:cs="Times New Roman"/>
                <w:sz w:val="24"/>
                <w:szCs w:val="24"/>
                <w:lang w:eastAsia="ru-RU"/>
              </w:rPr>
            </w:pPr>
            <w:r w:rsidRPr="002A1576">
              <w:rPr>
                <w:rFonts w:ascii="Times New Roman" w:eastAsia="Times New Roman" w:hAnsi="Times New Roman" w:cs="Times New Roman"/>
                <w:sz w:val="24"/>
                <w:szCs w:val="24"/>
                <w:lang w:eastAsia="ru-RU"/>
              </w:rPr>
              <w:t>Способы связи предложений в тексте.</w:t>
            </w:r>
          </w:p>
        </w:tc>
        <w:tc>
          <w:tcPr>
            <w:tcW w:w="2123" w:type="dxa"/>
            <w:tcBorders>
              <w:top w:val="single" w:sz="6" w:space="0" w:color="00000A"/>
              <w:left w:val="single" w:sz="6" w:space="0" w:color="00000A"/>
              <w:bottom w:val="single" w:sz="6" w:space="0" w:color="00000A"/>
              <w:right w:val="single" w:sz="6" w:space="0" w:color="00000A"/>
            </w:tcBorders>
            <w:shd w:val="clear" w:color="auto" w:fill="FFFFFF"/>
            <w:tcMar>
              <w:top w:w="72" w:type="dxa"/>
              <w:left w:w="144" w:type="dxa"/>
              <w:bottom w:w="72" w:type="dxa"/>
              <w:right w:w="144" w:type="dxa"/>
            </w:tcMar>
            <w:hideMark/>
          </w:tcPr>
          <w:p w:rsidR="00E926EE" w:rsidRPr="002A1576" w:rsidRDefault="00E926EE" w:rsidP="00605D4D">
            <w:pPr>
              <w:ind w:left="0" w:firstLine="0"/>
              <w:jc w:val="left"/>
              <w:rPr>
                <w:rFonts w:ascii="Times New Roman" w:eastAsia="Times New Roman" w:hAnsi="Times New Roman" w:cs="Times New Roman"/>
                <w:sz w:val="24"/>
                <w:szCs w:val="24"/>
                <w:lang w:eastAsia="ru-RU"/>
              </w:rPr>
            </w:pPr>
            <w:r w:rsidRPr="002A1576">
              <w:rPr>
                <w:rFonts w:ascii="Times New Roman" w:eastAsia="Times New Roman" w:hAnsi="Times New Roman" w:cs="Times New Roman"/>
                <w:sz w:val="24"/>
                <w:szCs w:val="24"/>
                <w:lang w:eastAsia="ru-RU"/>
              </w:rPr>
              <w:t>1</w:t>
            </w:r>
          </w:p>
        </w:tc>
        <w:tc>
          <w:tcPr>
            <w:tcW w:w="4065" w:type="dxa"/>
            <w:tcBorders>
              <w:top w:val="single" w:sz="6" w:space="0" w:color="00000A"/>
              <w:left w:val="single" w:sz="6" w:space="0" w:color="00000A"/>
              <w:bottom w:val="single" w:sz="6" w:space="0" w:color="00000A"/>
              <w:right w:val="single" w:sz="6" w:space="0" w:color="00000A"/>
            </w:tcBorders>
            <w:shd w:val="clear" w:color="auto" w:fill="FFFFFF"/>
            <w:tcMar>
              <w:top w:w="72" w:type="dxa"/>
              <w:left w:w="144" w:type="dxa"/>
              <w:bottom w:w="72" w:type="dxa"/>
              <w:right w:w="144" w:type="dxa"/>
            </w:tcMar>
            <w:hideMark/>
          </w:tcPr>
          <w:p w:rsidR="00E926EE" w:rsidRPr="002A1576" w:rsidRDefault="00E926EE" w:rsidP="00605D4D">
            <w:pPr>
              <w:ind w:left="0" w:firstLine="0"/>
              <w:jc w:val="left"/>
              <w:rPr>
                <w:rFonts w:ascii="Times New Roman" w:eastAsia="Times New Roman" w:hAnsi="Times New Roman" w:cs="Times New Roman"/>
                <w:sz w:val="24"/>
                <w:szCs w:val="24"/>
                <w:lang w:eastAsia="ru-RU"/>
              </w:rPr>
            </w:pPr>
            <w:r w:rsidRPr="002A1576">
              <w:rPr>
                <w:rFonts w:ascii="Times New Roman" w:eastAsia="Times New Roman" w:hAnsi="Times New Roman" w:cs="Times New Roman"/>
                <w:sz w:val="24"/>
                <w:szCs w:val="24"/>
                <w:lang w:eastAsia="ru-RU"/>
              </w:rPr>
              <w:t>Цепная (последовательная) и параллельная связи. Лексические, морфологические и синтаксические средства связи предложений в тексте. Семантические и ассоциативные связи частей.</w:t>
            </w:r>
          </w:p>
        </w:tc>
      </w:tr>
      <w:tr w:rsidR="00E926EE" w:rsidRPr="002A1576" w:rsidTr="00605D4D">
        <w:trPr>
          <w:trHeight w:val="45"/>
          <w:jc w:val="center"/>
        </w:trPr>
        <w:tc>
          <w:tcPr>
            <w:tcW w:w="1019" w:type="dxa"/>
            <w:tcBorders>
              <w:top w:val="single" w:sz="6" w:space="0" w:color="00000A"/>
              <w:left w:val="single" w:sz="6" w:space="0" w:color="00000A"/>
              <w:bottom w:val="single" w:sz="6" w:space="0" w:color="00000A"/>
              <w:right w:val="single" w:sz="6" w:space="0" w:color="00000A"/>
            </w:tcBorders>
            <w:shd w:val="clear" w:color="auto" w:fill="FFFFFF"/>
            <w:tcMar>
              <w:top w:w="72" w:type="dxa"/>
              <w:left w:w="144" w:type="dxa"/>
              <w:bottom w:w="72" w:type="dxa"/>
              <w:right w:w="144" w:type="dxa"/>
            </w:tcMar>
            <w:hideMark/>
          </w:tcPr>
          <w:p w:rsidR="00E926EE" w:rsidRPr="002A1576" w:rsidRDefault="00E926EE" w:rsidP="00605D4D">
            <w:pPr>
              <w:ind w:left="0" w:firstLine="0"/>
              <w:jc w:val="center"/>
              <w:rPr>
                <w:rFonts w:ascii="Times New Roman" w:eastAsia="Times New Roman" w:hAnsi="Times New Roman" w:cs="Times New Roman"/>
                <w:sz w:val="24"/>
                <w:szCs w:val="24"/>
                <w:lang w:eastAsia="ru-RU"/>
              </w:rPr>
            </w:pPr>
            <w:r w:rsidRPr="002A1576">
              <w:rPr>
                <w:rFonts w:ascii="Times New Roman" w:eastAsia="Times New Roman" w:hAnsi="Times New Roman" w:cs="Times New Roman"/>
                <w:sz w:val="24"/>
                <w:szCs w:val="24"/>
                <w:lang w:eastAsia="ru-RU"/>
              </w:rPr>
              <w:t>4</w:t>
            </w:r>
          </w:p>
        </w:tc>
        <w:tc>
          <w:tcPr>
            <w:tcW w:w="2293" w:type="dxa"/>
            <w:tcBorders>
              <w:top w:val="single" w:sz="6" w:space="0" w:color="00000A"/>
              <w:left w:val="single" w:sz="6" w:space="0" w:color="00000A"/>
              <w:bottom w:val="single" w:sz="6" w:space="0" w:color="00000A"/>
              <w:right w:val="single" w:sz="6" w:space="0" w:color="00000A"/>
            </w:tcBorders>
            <w:shd w:val="clear" w:color="auto" w:fill="FFFFFF"/>
            <w:tcMar>
              <w:top w:w="72" w:type="dxa"/>
              <w:left w:w="144" w:type="dxa"/>
              <w:bottom w:w="72" w:type="dxa"/>
              <w:right w:w="144" w:type="dxa"/>
            </w:tcMar>
            <w:hideMark/>
          </w:tcPr>
          <w:p w:rsidR="00E926EE" w:rsidRPr="002A1576" w:rsidRDefault="00E926EE" w:rsidP="00605D4D">
            <w:pPr>
              <w:ind w:left="0" w:firstLine="0"/>
              <w:jc w:val="left"/>
              <w:rPr>
                <w:rFonts w:ascii="Times New Roman" w:eastAsia="Times New Roman" w:hAnsi="Times New Roman" w:cs="Times New Roman"/>
                <w:sz w:val="24"/>
                <w:szCs w:val="24"/>
                <w:lang w:eastAsia="ru-RU"/>
              </w:rPr>
            </w:pPr>
            <w:r w:rsidRPr="002A1576">
              <w:rPr>
                <w:rFonts w:ascii="Times New Roman" w:eastAsia="Times New Roman" w:hAnsi="Times New Roman" w:cs="Times New Roman"/>
                <w:sz w:val="24"/>
                <w:szCs w:val="24"/>
                <w:lang w:eastAsia="ru-RU"/>
              </w:rPr>
              <w:t>Типы речи</w:t>
            </w:r>
          </w:p>
        </w:tc>
        <w:tc>
          <w:tcPr>
            <w:tcW w:w="2123" w:type="dxa"/>
            <w:tcBorders>
              <w:top w:val="single" w:sz="6" w:space="0" w:color="00000A"/>
              <w:left w:val="single" w:sz="6" w:space="0" w:color="00000A"/>
              <w:bottom w:val="single" w:sz="6" w:space="0" w:color="00000A"/>
              <w:right w:val="single" w:sz="6" w:space="0" w:color="00000A"/>
            </w:tcBorders>
            <w:shd w:val="clear" w:color="auto" w:fill="FFFFFF"/>
            <w:tcMar>
              <w:top w:w="72" w:type="dxa"/>
              <w:left w:w="144" w:type="dxa"/>
              <w:bottom w:w="72" w:type="dxa"/>
              <w:right w:w="144" w:type="dxa"/>
            </w:tcMar>
            <w:hideMark/>
          </w:tcPr>
          <w:p w:rsidR="00E926EE" w:rsidRPr="002A1576" w:rsidRDefault="00E926EE" w:rsidP="00605D4D">
            <w:pPr>
              <w:ind w:left="0" w:firstLine="0"/>
              <w:jc w:val="left"/>
              <w:rPr>
                <w:rFonts w:ascii="Times New Roman" w:eastAsia="Times New Roman" w:hAnsi="Times New Roman" w:cs="Times New Roman"/>
                <w:sz w:val="24"/>
                <w:szCs w:val="24"/>
                <w:lang w:eastAsia="ru-RU"/>
              </w:rPr>
            </w:pPr>
            <w:r w:rsidRPr="002A1576">
              <w:rPr>
                <w:rFonts w:ascii="Times New Roman" w:eastAsia="Times New Roman" w:hAnsi="Times New Roman" w:cs="Times New Roman"/>
                <w:sz w:val="24"/>
                <w:szCs w:val="24"/>
                <w:lang w:eastAsia="ru-RU"/>
              </w:rPr>
              <w:t>1</w:t>
            </w:r>
          </w:p>
        </w:tc>
        <w:tc>
          <w:tcPr>
            <w:tcW w:w="4065" w:type="dxa"/>
            <w:tcBorders>
              <w:top w:val="single" w:sz="6" w:space="0" w:color="00000A"/>
              <w:left w:val="single" w:sz="6" w:space="0" w:color="00000A"/>
              <w:bottom w:val="single" w:sz="6" w:space="0" w:color="00000A"/>
              <w:right w:val="single" w:sz="6" w:space="0" w:color="00000A"/>
            </w:tcBorders>
            <w:shd w:val="clear" w:color="auto" w:fill="FFFFFF"/>
            <w:tcMar>
              <w:top w:w="72" w:type="dxa"/>
              <w:left w:w="144" w:type="dxa"/>
              <w:bottom w:w="72" w:type="dxa"/>
              <w:right w:w="144" w:type="dxa"/>
            </w:tcMar>
            <w:hideMark/>
          </w:tcPr>
          <w:p w:rsidR="00E926EE" w:rsidRPr="002A1576" w:rsidRDefault="00E926EE" w:rsidP="00605D4D">
            <w:pPr>
              <w:ind w:left="0" w:firstLine="0"/>
              <w:jc w:val="left"/>
              <w:rPr>
                <w:rFonts w:ascii="Times New Roman" w:eastAsia="Times New Roman" w:hAnsi="Times New Roman" w:cs="Times New Roman"/>
                <w:sz w:val="24"/>
                <w:szCs w:val="24"/>
                <w:lang w:eastAsia="ru-RU"/>
              </w:rPr>
            </w:pPr>
            <w:r w:rsidRPr="002A1576">
              <w:rPr>
                <w:rFonts w:ascii="Times New Roman" w:eastAsia="Times New Roman" w:hAnsi="Times New Roman" w:cs="Times New Roman"/>
                <w:sz w:val="24"/>
                <w:szCs w:val="24"/>
                <w:lang w:eastAsia="ru-RU"/>
              </w:rPr>
              <w:t>Описание, повествование и рассуждение.</w:t>
            </w:r>
          </w:p>
        </w:tc>
      </w:tr>
      <w:tr w:rsidR="00E926EE" w:rsidRPr="002A1576" w:rsidTr="00605D4D">
        <w:trPr>
          <w:trHeight w:val="45"/>
          <w:jc w:val="center"/>
        </w:trPr>
        <w:tc>
          <w:tcPr>
            <w:tcW w:w="1019" w:type="dxa"/>
            <w:tcBorders>
              <w:top w:val="single" w:sz="6" w:space="0" w:color="00000A"/>
              <w:left w:val="single" w:sz="6" w:space="0" w:color="00000A"/>
              <w:bottom w:val="single" w:sz="6" w:space="0" w:color="00000A"/>
              <w:right w:val="single" w:sz="6" w:space="0" w:color="00000A"/>
            </w:tcBorders>
            <w:shd w:val="clear" w:color="auto" w:fill="FFFFFF"/>
            <w:tcMar>
              <w:top w:w="72" w:type="dxa"/>
              <w:left w:w="144" w:type="dxa"/>
              <w:bottom w:w="72" w:type="dxa"/>
              <w:right w:w="144" w:type="dxa"/>
            </w:tcMar>
            <w:hideMark/>
          </w:tcPr>
          <w:p w:rsidR="00E926EE" w:rsidRPr="002A1576" w:rsidRDefault="00E926EE" w:rsidP="00605D4D">
            <w:pPr>
              <w:ind w:left="0" w:firstLine="0"/>
              <w:jc w:val="center"/>
              <w:rPr>
                <w:rFonts w:ascii="Times New Roman" w:eastAsia="Times New Roman" w:hAnsi="Times New Roman" w:cs="Times New Roman"/>
                <w:sz w:val="24"/>
                <w:szCs w:val="24"/>
                <w:lang w:eastAsia="ru-RU"/>
              </w:rPr>
            </w:pPr>
            <w:r w:rsidRPr="002A1576">
              <w:rPr>
                <w:rFonts w:ascii="Times New Roman" w:eastAsia="Times New Roman" w:hAnsi="Times New Roman" w:cs="Times New Roman"/>
                <w:sz w:val="24"/>
                <w:szCs w:val="24"/>
                <w:lang w:eastAsia="ru-RU"/>
              </w:rPr>
              <w:t>5</w:t>
            </w:r>
          </w:p>
        </w:tc>
        <w:tc>
          <w:tcPr>
            <w:tcW w:w="2293" w:type="dxa"/>
            <w:tcBorders>
              <w:top w:val="single" w:sz="6" w:space="0" w:color="00000A"/>
              <w:left w:val="single" w:sz="6" w:space="0" w:color="00000A"/>
              <w:bottom w:val="single" w:sz="6" w:space="0" w:color="00000A"/>
              <w:right w:val="single" w:sz="6" w:space="0" w:color="00000A"/>
            </w:tcBorders>
            <w:shd w:val="clear" w:color="auto" w:fill="FFFFFF"/>
            <w:tcMar>
              <w:top w:w="72" w:type="dxa"/>
              <w:left w:w="144" w:type="dxa"/>
              <w:bottom w:w="72" w:type="dxa"/>
              <w:right w:w="144" w:type="dxa"/>
            </w:tcMar>
            <w:hideMark/>
          </w:tcPr>
          <w:p w:rsidR="00E926EE" w:rsidRPr="002A1576" w:rsidRDefault="00E926EE" w:rsidP="00605D4D">
            <w:pPr>
              <w:ind w:left="0" w:firstLine="0"/>
              <w:jc w:val="left"/>
              <w:rPr>
                <w:rFonts w:ascii="Times New Roman" w:eastAsia="Times New Roman" w:hAnsi="Times New Roman" w:cs="Times New Roman"/>
                <w:sz w:val="24"/>
                <w:szCs w:val="24"/>
                <w:lang w:eastAsia="ru-RU"/>
              </w:rPr>
            </w:pPr>
            <w:r w:rsidRPr="002A1576">
              <w:rPr>
                <w:rFonts w:ascii="Times New Roman" w:eastAsia="Times New Roman" w:hAnsi="Times New Roman" w:cs="Times New Roman"/>
                <w:sz w:val="24"/>
                <w:szCs w:val="24"/>
                <w:lang w:eastAsia="ru-RU"/>
              </w:rPr>
              <w:t>Стили речи.</w:t>
            </w:r>
          </w:p>
        </w:tc>
        <w:tc>
          <w:tcPr>
            <w:tcW w:w="2123" w:type="dxa"/>
            <w:tcBorders>
              <w:top w:val="single" w:sz="6" w:space="0" w:color="00000A"/>
              <w:left w:val="single" w:sz="6" w:space="0" w:color="00000A"/>
              <w:bottom w:val="single" w:sz="6" w:space="0" w:color="00000A"/>
              <w:right w:val="single" w:sz="6" w:space="0" w:color="00000A"/>
            </w:tcBorders>
            <w:shd w:val="clear" w:color="auto" w:fill="FFFFFF"/>
            <w:tcMar>
              <w:top w:w="72" w:type="dxa"/>
              <w:left w:w="144" w:type="dxa"/>
              <w:bottom w:w="72" w:type="dxa"/>
              <w:right w:w="144" w:type="dxa"/>
            </w:tcMar>
            <w:hideMark/>
          </w:tcPr>
          <w:p w:rsidR="00E926EE" w:rsidRPr="002A1576" w:rsidRDefault="00E926EE" w:rsidP="00605D4D">
            <w:pPr>
              <w:ind w:left="0" w:firstLine="0"/>
              <w:jc w:val="left"/>
              <w:rPr>
                <w:rFonts w:ascii="Times New Roman" w:eastAsia="Times New Roman" w:hAnsi="Times New Roman" w:cs="Times New Roman"/>
                <w:sz w:val="24"/>
                <w:szCs w:val="24"/>
                <w:lang w:eastAsia="ru-RU"/>
              </w:rPr>
            </w:pPr>
            <w:r w:rsidRPr="002A1576">
              <w:rPr>
                <w:rFonts w:ascii="Times New Roman" w:eastAsia="Times New Roman" w:hAnsi="Times New Roman" w:cs="Times New Roman"/>
                <w:sz w:val="24"/>
                <w:szCs w:val="24"/>
                <w:lang w:eastAsia="ru-RU"/>
              </w:rPr>
              <w:t>1</w:t>
            </w:r>
          </w:p>
        </w:tc>
        <w:tc>
          <w:tcPr>
            <w:tcW w:w="4065" w:type="dxa"/>
            <w:tcBorders>
              <w:top w:val="single" w:sz="6" w:space="0" w:color="00000A"/>
              <w:left w:val="single" w:sz="6" w:space="0" w:color="00000A"/>
              <w:bottom w:val="single" w:sz="6" w:space="0" w:color="00000A"/>
              <w:right w:val="single" w:sz="6" w:space="0" w:color="00000A"/>
            </w:tcBorders>
            <w:shd w:val="clear" w:color="auto" w:fill="FFFFFF"/>
            <w:tcMar>
              <w:top w:w="72" w:type="dxa"/>
              <w:left w:w="144" w:type="dxa"/>
              <w:bottom w:w="72" w:type="dxa"/>
              <w:right w:w="144" w:type="dxa"/>
            </w:tcMar>
            <w:hideMark/>
          </w:tcPr>
          <w:p w:rsidR="00E926EE" w:rsidRPr="002A1576" w:rsidRDefault="00E926EE" w:rsidP="00605D4D">
            <w:pPr>
              <w:ind w:left="0" w:firstLine="0"/>
              <w:jc w:val="left"/>
              <w:rPr>
                <w:rFonts w:ascii="Times New Roman" w:eastAsia="Times New Roman" w:hAnsi="Times New Roman" w:cs="Times New Roman"/>
                <w:sz w:val="24"/>
                <w:szCs w:val="24"/>
                <w:lang w:eastAsia="ru-RU"/>
              </w:rPr>
            </w:pPr>
            <w:r w:rsidRPr="002A1576">
              <w:rPr>
                <w:rFonts w:ascii="Times New Roman" w:eastAsia="Times New Roman" w:hAnsi="Times New Roman" w:cs="Times New Roman"/>
                <w:sz w:val="24"/>
                <w:szCs w:val="24"/>
                <w:lang w:eastAsia="ru-RU"/>
              </w:rPr>
              <w:t>Характеристика функциональных стилей</w:t>
            </w:r>
          </w:p>
        </w:tc>
      </w:tr>
      <w:tr w:rsidR="00E926EE" w:rsidRPr="002A1576" w:rsidTr="00605D4D">
        <w:trPr>
          <w:trHeight w:val="45"/>
          <w:jc w:val="center"/>
        </w:trPr>
        <w:tc>
          <w:tcPr>
            <w:tcW w:w="1019" w:type="dxa"/>
            <w:tcBorders>
              <w:top w:val="single" w:sz="6" w:space="0" w:color="00000A"/>
              <w:left w:val="single" w:sz="6" w:space="0" w:color="00000A"/>
              <w:bottom w:val="single" w:sz="6" w:space="0" w:color="00000A"/>
              <w:right w:val="single" w:sz="6" w:space="0" w:color="00000A"/>
            </w:tcBorders>
            <w:shd w:val="clear" w:color="auto" w:fill="FFFFFF"/>
            <w:tcMar>
              <w:top w:w="72" w:type="dxa"/>
              <w:left w:w="144" w:type="dxa"/>
              <w:bottom w:w="72" w:type="dxa"/>
              <w:right w:w="144" w:type="dxa"/>
            </w:tcMar>
            <w:hideMark/>
          </w:tcPr>
          <w:p w:rsidR="00E926EE" w:rsidRPr="002A1576" w:rsidRDefault="00E926EE" w:rsidP="00605D4D">
            <w:pPr>
              <w:ind w:left="0" w:firstLine="0"/>
              <w:jc w:val="center"/>
              <w:rPr>
                <w:rFonts w:ascii="Times New Roman" w:eastAsia="Times New Roman" w:hAnsi="Times New Roman" w:cs="Times New Roman"/>
                <w:sz w:val="24"/>
                <w:szCs w:val="24"/>
                <w:lang w:eastAsia="ru-RU"/>
              </w:rPr>
            </w:pPr>
            <w:r w:rsidRPr="002A1576">
              <w:rPr>
                <w:rFonts w:ascii="Times New Roman" w:eastAsia="Times New Roman" w:hAnsi="Times New Roman" w:cs="Times New Roman"/>
                <w:sz w:val="24"/>
                <w:szCs w:val="24"/>
                <w:lang w:eastAsia="ru-RU"/>
              </w:rPr>
              <w:t>6</w:t>
            </w:r>
          </w:p>
        </w:tc>
        <w:tc>
          <w:tcPr>
            <w:tcW w:w="2293" w:type="dxa"/>
            <w:tcBorders>
              <w:top w:val="single" w:sz="6" w:space="0" w:color="00000A"/>
              <w:left w:val="single" w:sz="6" w:space="0" w:color="00000A"/>
              <w:bottom w:val="single" w:sz="6" w:space="0" w:color="00000A"/>
              <w:right w:val="single" w:sz="6" w:space="0" w:color="00000A"/>
            </w:tcBorders>
            <w:shd w:val="clear" w:color="auto" w:fill="FFFFFF"/>
            <w:tcMar>
              <w:top w:w="72" w:type="dxa"/>
              <w:left w:w="144" w:type="dxa"/>
              <w:bottom w:w="72" w:type="dxa"/>
              <w:right w:w="144" w:type="dxa"/>
            </w:tcMar>
            <w:hideMark/>
          </w:tcPr>
          <w:p w:rsidR="00E926EE" w:rsidRPr="002A1576" w:rsidRDefault="00E926EE" w:rsidP="00605D4D">
            <w:pPr>
              <w:ind w:left="0" w:firstLine="0"/>
              <w:jc w:val="left"/>
              <w:rPr>
                <w:rFonts w:ascii="Times New Roman" w:eastAsia="Times New Roman" w:hAnsi="Times New Roman" w:cs="Times New Roman"/>
                <w:sz w:val="24"/>
                <w:szCs w:val="24"/>
                <w:lang w:eastAsia="ru-RU"/>
              </w:rPr>
            </w:pPr>
            <w:r w:rsidRPr="002A1576">
              <w:rPr>
                <w:rFonts w:ascii="Times New Roman" w:eastAsia="Times New Roman" w:hAnsi="Times New Roman" w:cs="Times New Roman"/>
                <w:sz w:val="24"/>
                <w:szCs w:val="24"/>
                <w:lang w:eastAsia="ru-RU"/>
              </w:rPr>
              <w:t>Практическая работа</w:t>
            </w:r>
          </w:p>
        </w:tc>
        <w:tc>
          <w:tcPr>
            <w:tcW w:w="2123" w:type="dxa"/>
            <w:tcBorders>
              <w:top w:val="single" w:sz="6" w:space="0" w:color="00000A"/>
              <w:left w:val="single" w:sz="6" w:space="0" w:color="00000A"/>
              <w:bottom w:val="single" w:sz="6" w:space="0" w:color="00000A"/>
              <w:right w:val="single" w:sz="6" w:space="0" w:color="00000A"/>
            </w:tcBorders>
            <w:shd w:val="clear" w:color="auto" w:fill="FFFFFF"/>
            <w:tcMar>
              <w:top w:w="72" w:type="dxa"/>
              <w:left w:w="144" w:type="dxa"/>
              <w:bottom w:w="72" w:type="dxa"/>
              <w:right w:w="144" w:type="dxa"/>
            </w:tcMar>
            <w:hideMark/>
          </w:tcPr>
          <w:p w:rsidR="00E926EE" w:rsidRPr="002A1576" w:rsidRDefault="00E926EE" w:rsidP="00605D4D">
            <w:pPr>
              <w:ind w:left="0" w:firstLine="0"/>
              <w:jc w:val="left"/>
              <w:rPr>
                <w:rFonts w:ascii="Times New Roman" w:eastAsia="Times New Roman" w:hAnsi="Times New Roman" w:cs="Times New Roman"/>
                <w:sz w:val="24"/>
                <w:szCs w:val="24"/>
                <w:lang w:eastAsia="ru-RU"/>
              </w:rPr>
            </w:pPr>
            <w:r w:rsidRPr="002A1576">
              <w:rPr>
                <w:rFonts w:ascii="Times New Roman" w:eastAsia="Times New Roman" w:hAnsi="Times New Roman" w:cs="Times New Roman"/>
                <w:sz w:val="24"/>
                <w:szCs w:val="24"/>
                <w:lang w:eastAsia="ru-RU"/>
              </w:rPr>
              <w:t>1</w:t>
            </w:r>
          </w:p>
        </w:tc>
        <w:tc>
          <w:tcPr>
            <w:tcW w:w="4065" w:type="dxa"/>
            <w:tcBorders>
              <w:top w:val="single" w:sz="6" w:space="0" w:color="00000A"/>
              <w:left w:val="single" w:sz="6" w:space="0" w:color="00000A"/>
              <w:bottom w:val="single" w:sz="6" w:space="0" w:color="00000A"/>
              <w:right w:val="single" w:sz="6" w:space="0" w:color="00000A"/>
            </w:tcBorders>
            <w:shd w:val="clear" w:color="auto" w:fill="FFFFFF"/>
            <w:tcMar>
              <w:top w:w="72" w:type="dxa"/>
              <w:left w:w="144" w:type="dxa"/>
              <w:bottom w:w="72" w:type="dxa"/>
              <w:right w:w="144" w:type="dxa"/>
            </w:tcMar>
            <w:hideMark/>
          </w:tcPr>
          <w:p w:rsidR="00E926EE" w:rsidRPr="002A1576" w:rsidRDefault="00E926EE" w:rsidP="00605D4D">
            <w:pPr>
              <w:ind w:left="0" w:firstLine="0"/>
              <w:jc w:val="left"/>
              <w:rPr>
                <w:rFonts w:ascii="Times New Roman" w:eastAsia="Times New Roman" w:hAnsi="Times New Roman" w:cs="Times New Roman"/>
                <w:sz w:val="24"/>
                <w:szCs w:val="24"/>
                <w:lang w:eastAsia="ru-RU"/>
              </w:rPr>
            </w:pPr>
            <w:r w:rsidRPr="002A1576">
              <w:rPr>
                <w:rFonts w:ascii="Times New Roman" w:eastAsia="Times New Roman" w:hAnsi="Times New Roman" w:cs="Times New Roman"/>
                <w:sz w:val="24"/>
                <w:szCs w:val="24"/>
                <w:lang w:eastAsia="ru-RU"/>
              </w:rPr>
              <w:t>Работа по темам: «Средства и способы связи предложений в тексте. Типы и стили речи».</w:t>
            </w:r>
          </w:p>
        </w:tc>
      </w:tr>
      <w:tr w:rsidR="00E926EE" w:rsidRPr="002A1576" w:rsidTr="00605D4D">
        <w:trPr>
          <w:trHeight w:val="45"/>
          <w:jc w:val="center"/>
        </w:trPr>
        <w:tc>
          <w:tcPr>
            <w:tcW w:w="1019" w:type="dxa"/>
            <w:tcBorders>
              <w:top w:val="single" w:sz="6" w:space="0" w:color="00000A"/>
              <w:left w:val="single" w:sz="6" w:space="0" w:color="00000A"/>
              <w:bottom w:val="single" w:sz="6" w:space="0" w:color="00000A"/>
              <w:right w:val="single" w:sz="6" w:space="0" w:color="00000A"/>
            </w:tcBorders>
            <w:shd w:val="clear" w:color="auto" w:fill="FFFFFF"/>
            <w:tcMar>
              <w:top w:w="72" w:type="dxa"/>
              <w:left w:w="144" w:type="dxa"/>
              <w:bottom w:w="72" w:type="dxa"/>
              <w:right w:w="144" w:type="dxa"/>
            </w:tcMar>
            <w:hideMark/>
          </w:tcPr>
          <w:p w:rsidR="00E926EE" w:rsidRPr="002A1576" w:rsidRDefault="00E926EE" w:rsidP="00605D4D">
            <w:pPr>
              <w:ind w:left="0" w:firstLine="0"/>
              <w:jc w:val="center"/>
              <w:rPr>
                <w:rFonts w:ascii="Times New Roman" w:eastAsia="Times New Roman" w:hAnsi="Times New Roman" w:cs="Times New Roman"/>
                <w:sz w:val="24"/>
                <w:szCs w:val="24"/>
                <w:lang w:eastAsia="ru-RU"/>
              </w:rPr>
            </w:pPr>
            <w:r w:rsidRPr="002A1576">
              <w:rPr>
                <w:rFonts w:ascii="Times New Roman" w:eastAsia="Times New Roman" w:hAnsi="Times New Roman" w:cs="Times New Roman"/>
                <w:sz w:val="24"/>
                <w:szCs w:val="24"/>
                <w:lang w:eastAsia="ru-RU"/>
              </w:rPr>
              <w:t>7-10</w:t>
            </w:r>
          </w:p>
        </w:tc>
        <w:tc>
          <w:tcPr>
            <w:tcW w:w="2293" w:type="dxa"/>
            <w:tcBorders>
              <w:top w:val="single" w:sz="6" w:space="0" w:color="00000A"/>
              <w:left w:val="single" w:sz="6" w:space="0" w:color="00000A"/>
              <w:bottom w:val="single" w:sz="6" w:space="0" w:color="00000A"/>
              <w:right w:val="single" w:sz="6" w:space="0" w:color="00000A"/>
            </w:tcBorders>
            <w:shd w:val="clear" w:color="auto" w:fill="FFFFFF"/>
            <w:tcMar>
              <w:top w:w="72" w:type="dxa"/>
              <w:left w:w="144" w:type="dxa"/>
              <w:bottom w:w="72" w:type="dxa"/>
              <w:right w:w="144" w:type="dxa"/>
            </w:tcMar>
            <w:hideMark/>
          </w:tcPr>
          <w:p w:rsidR="00E926EE" w:rsidRPr="002A1576" w:rsidRDefault="00E926EE" w:rsidP="00605D4D">
            <w:pPr>
              <w:ind w:left="0" w:firstLine="0"/>
              <w:jc w:val="left"/>
              <w:rPr>
                <w:rFonts w:ascii="Times New Roman" w:eastAsia="Times New Roman" w:hAnsi="Times New Roman" w:cs="Times New Roman"/>
                <w:sz w:val="24"/>
                <w:szCs w:val="24"/>
                <w:lang w:eastAsia="ru-RU"/>
              </w:rPr>
            </w:pPr>
            <w:r w:rsidRPr="002A1576">
              <w:rPr>
                <w:rFonts w:ascii="Times New Roman" w:eastAsia="Times New Roman" w:hAnsi="Times New Roman" w:cs="Times New Roman"/>
                <w:sz w:val="24"/>
                <w:szCs w:val="24"/>
                <w:lang w:eastAsia="ru-RU"/>
              </w:rPr>
              <w:t>Средства выразительности в тексте.</w:t>
            </w:r>
          </w:p>
        </w:tc>
        <w:tc>
          <w:tcPr>
            <w:tcW w:w="2123" w:type="dxa"/>
            <w:tcBorders>
              <w:top w:val="single" w:sz="6" w:space="0" w:color="00000A"/>
              <w:left w:val="single" w:sz="6" w:space="0" w:color="00000A"/>
              <w:bottom w:val="single" w:sz="6" w:space="0" w:color="00000A"/>
              <w:right w:val="single" w:sz="6" w:space="0" w:color="00000A"/>
            </w:tcBorders>
            <w:shd w:val="clear" w:color="auto" w:fill="FFFFFF"/>
            <w:tcMar>
              <w:top w:w="72" w:type="dxa"/>
              <w:left w:w="144" w:type="dxa"/>
              <w:bottom w:w="72" w:type="dxa"/>
              <w:right w:w="144" w:type="dxa"/>
            </w:tcMar>
            <w:hideMark/>
          </w:tcPr>
          <w:p w:rsidR="00E926EE" w:rsidRPr="002A1576" w:rsidRDefault="00E926EE" w:rsidP="00605D4D">
            <w:pPr>
              <w:ind w:left="0" w:firstLine="0"/>
              <w:jc w:val="left"/>
              <w:rPr>
                <w:rFonts w:ascii="Times New Roman" w:eastAsia="Times New Roman" w:hAnsi="Times New Roman" w:cs="Times New Roman"/>
                <w:sz w:val="24"/>
                <w:szCs w:val="24"/>
                <w:lang w:eastAsia="ru-RU"/>
              </w:rPr>
            </w:pPr>
            <w:r w:rsidRPr="002A1576">
              <w:rPr>
                <w:rFonts w:ascii="Times New Roman" w:eastAsia="Times New Roman" w:hAnsi="Times New Roman" w:cs="Times New Roman"/>
                <w:sz w:val="24"/>
                <w:szCs w:val="24"/>
                <w:lang w:eastAsia="ru-RU"/>
              </w:rPr>
              <w:t>4</w:t>
            </w:r>
          </w:p>
        </w:tc>
        <w:tc>
          <w:tcPr>
            <w:tcW w:w="4065" w:type="dxa"/>
            <w:tcBorders>
              <w:top w:val="single" w:sz="6" w:space="0" w:color="00000A"/>
              <w:left w:val="single" w:sz="6" w:space="0" w:color="00000A"/>
              <w:bottom w:val="single" w:sz="6" w:space="0" w:color="00000A"/>
              <w:right w:val="single" w:sz="6" w:space="0" w:color="00000A"/>
            </w:tcBorders>
            <w:shd w:val="clear" w:color="auto" w:fill="FFFFFF"/>
            <w:tcMar>
              <w:top w:w="72" w:type="dxa"/>
              <w:left w:w="144" w:type="dxa"/>
              <w:bottom w:w="72" w:type="dxa"/>
              <w:right w:w="144" w:type="dxa"/>
            </w:tcMar>
            <w:hideMark/>
          </w:tcPr>
          <w:p w:rsidR="00E926EE" w:rsidRPr="002A1576" w:rsidRDefault="00E926EE" w:rsidP="00605D4D">
            <w:pPr>
              <w:ind w:left="0" w:firstLine="0"/>
              <w:jc w:val="left"/>
              <w:rPr>
                <w:rFonts w:ascii="Times New Roman" w:eastAsia="Times New Roman" w:hAnsi="Times New Roman" w:cs="Times New Roman"/>
                <w:sz w:val="24"/>
                <w:szCs w:val="24"/>
                <w:lang w:eastAsia="ru-RU"/>
              </w:rPr>
            </w:pPr>
            <w:r w:rsidRPr="002A1576">
              <w:rPr>
                <w:rFonts w:ascii="Times New Roman" w:eastAsia="Times New Roman" w:hAnsi="Times New Roman" w:cs="Times New Roman"/>
                <w:sz w:val="24"/>
                <w:szCs w:val="24"/>
                <w:lang w:eastAsia="ru-RU"/>
              </w:rPr>
              <w:t>Выразительные средства фонетики, лексики и фразеологии, морфологии и словообразования синтаксиса. Тропы и фигуры</w:t>
            </w:r>
          </w:p>
        </w:tc>
      </w:tr>
      <w:tr w:rsidR="00E926EE" w:rsidRPr="002A1576" w:rsidTr="00605D4D">
        <w:trPr>
          <w:trHeight w:val="45"/>
          <w:jc w:val="center"/>
        </w:trPr>
        <w:tc>
          <w:tcPr>
            <w:tcW w:w="1019" w:type="dxa"/>
            <w:tcBorders>
              <w:top w:val="single" w:sz="6" w:space="0" w:color="00000A"/>
              <w:left w:val="single" w:sz="6" w:space="0" w:color="00000A"/>
              <w:bottom w:val="single" w:sz="6" w:space="0" w:color="00000A"/>
              <w:right w:val="single" w:sz="6" w:space="0" w:color="00000A"/>
            </w:tcBorders>
            <w:shd w:val="clear" w:color="auto" w:fill="FFFFFF"/>
            <w:tcMar>
              <w:top w:w="72" w:type="dxa"/>
              <w:left w:w="144" w:type="dxa"/>
              <w:bottom w:w="72" w:type="dxa"/>
              <w:right w:w="144" w:type="dxa"/>
            </w:tcMar>
            <w:hideMark/>
          </w:tcPr>
          <w:p w:rsidR="00E926EE" w:rsidRPr="002A1576" w:rsidRDefault="00E926EE" w:rsidP="00605D4D">
            <w:pPr>
              <w:ind w:left="0" w:firstLine="0"/>
              <w:jc w:val="center"/>
              <w:rPr>
                <w:rFonts w:ascii="Times New Roman" w:eastAsia="Times New Roman" w:hAnsi="Times New Roman" w:cs="Times New Roman"/>
                <w:sz w:val="24"/>
                <w:szCs w:val="24"/>
                <w:lang w:eastAsia="ru-RU"/>
              </w:rPr>
            </w:pPr>
            <w:r w:rsidRPr="002A1576">
              <w:rPr>
                <w:rFonts w:ascii="Times New Roman" w:eastAsia="Times New Roman" w:hAnsi="Times New Roman" w:cs="Times New Roman"/>
                <w:sz w:val="24"/>
                <w:szCs w:val="24"/>
                <w:lang w:eastAsia="ru-RU"/>
              </w:rPr>
              <w:t>11</w:t>
            </w:r>
          </w:p>
        </w:tc>
        <w:tc>
          <w:tcPr>
            <w:tcW w:w="2293" w:type="dxa"/>
            <w:tcBorders>
              <w:top w:val="single" w:sz="6" w:space="0" w:color="00000A"/>
              <w:left w:val="single" w:sz="6" w:space="0" w:color="00000A"/>
              <w:bottom w:val="single" w:sz="6" w:space="0" w:color="00000A"/>
              <w:right w:val="single" w:sz="6" w:space="0" w:color="00000A"/>
            </w:tcBorders>
            <w:shd w:val="clear" w:color="auto" w:fill="FFFFFF"/>
            <w:tcMar>
              <w:top w:w="72" w:type="dxa"/>
              <w:left w:w="144" w:type="dxa"/>
              <w:bottom w:w="72" w:type="dxa"/>
              <w:right w:w="144" w:type="dxa"/>
            </w:tcMar>
            <w:hideMark/>
          </w:tcPr>
          <w:p w:rsidR="00E926EE" w:rsidRPr="002A1576" w:rsidRDefault="00E926EE" w:rsidP="00605D4D">
            <w:pPr>
              <w:ind w:left="0" w:firstLine="0"/>
              <w:jc w:val="left"/>
              <w:rPr>
                <w:rFonts w:ascii="Times New Roman" w:eastAsia="Times New Roman" w:hAnsi="Times New Roman" w:cs="Times New Roman"/>
                <w:sz w:val="24"/>
                <w:szCs w:val="24"/>
                <w:lang w:eastAsia="ru-RU"/>
              </w:rPr>
            </w:pPr>
            <w:r w:rsidRPr="002A1576">
              <w:rPr>
                <w:rFonts w:ascii="Times New Roman" w:eastAsia="Times New Roman" w:hAnsi="Times New Roman" w:cs="Times New Roman"/>
                <w:sz w:val="24"/>
                <w:szCs w:val="24"/>
                <w:lang w:eastAsia="ru-RU"/>
              </w:rPr>
              <w:t>Практическая работа по теме «Средства выразительности в тексте».</w:t>
            </w:r>
          </w:p>
        </w:tc>
        <w:tc>
          <w:tcPr>
            <w:tcW w:w="2123" w:type="dxa"/>
            <w:tcBorders>
              <w:top w:val="single" w:sz="6" w:space="0" w:color="00000A"/>
              <w:left w:val="single" w:sz="6" w:space="0" w:color="00000A"/>
              <w:bottom w:val="single" w:sz="6" w:space="0" w:color="00000A"/>
              <w:right w:val="single" w:sz="6" w:space="0" w:color="00000A"/>
            </w:tcBorders>
            <w:shd w:val="clear" w:color="auto" w:fill="FFFFFF"/>
            <w:tcMar>
              <w:top w:w="72" w:type="dxa"/>
              <w:left w:w="144" w:type="dxa"/>
              <w:bottom w:w="72" w:type="dxa"/>
              <w:right w:w="144" w:type="dxa"/>
            </w:tcMar>
            <w:hideMark/>
          </w:tcPr>
          <w:p w:rsidR="00E926EE" w:rsidRPr="002A1576" w:rsidRDefault="00E926EE" w:rsidP="00605D4D">
            <w:pPr>
              <w:ind w:left="0" w:firstLine="0"/>
              <w:jc w:val="left"/>
              <w:rPr>
                <w:rFonts w:ascii="Times New Roman" w:eastAsia="Times New Roman" w:hAnsi="Times New Roman" w:cs="Times New Roman"/>
                <w:sz w:val="24"/>
                <w:szCs w:val="24"/>
                <w:lang w:eastAsia="ru-RU"/>
              </w:rPr>
            </w:pPr>
            <w:r w:rsidRPr="002A1576">
              <w:rPr>
                <w:rFonts w:ascii="Times New Roman" w:eastAsia="Times New Roman" w:hAnsi="Times New Roman" w:cs="Times New Roman"/>
                <w:sz w:val="24"/>
                <w:szCs w:val="24"/>
                <w:lang w:eastAsia="ru-RU"/>
              </w:rPr>
              <w:t>1</w:t>
            </w:r>
          </w:p>
        </w:tc>
        <w:tc>
          <w:tcPr>
            <w:tcW w:w="4065" w:type="dxa"/>
            <w:tcBorders>
              <w:top w:val="single" w:sz="6" w:space="0" w:color="00000A"/>
              <w:left w:val="single" w:sz="6" w:space="0" w:color="00000A"/>
              <w:bottom w:val="single" w:sz="6" w:space="0" w:color="00000A"/>
              <w:right w:val="single" w:sz="6" w:space="0" w:color="00000A"/>
            </w:tcBorders>
            <w:shd w:val="clear" w:color="auto" w:fill="FFFFFF"/>
            <w:tcMar>
              <w:top w:w="72" w:type="dxa"/>
              <w:left w:w="144" w:type="dxa"/>
              <w:bottom w:w="72" w:type="dxa"/>
              <w:right w:w="144" w:type="dxa"/>
            </w:tcMar>
            <w:hideMark/>
          </w:tcPr>
          <w:p w:rsidR="00E926EE" w:rsidRPr="002A1576" w:rsidRDefault="00E926EE" w:rsidP="00605D4D">
            <w:pPr>
              <w:ind w:left="0" w:firstLine="0"/>
              <w:jc w:val="left"/>
              <w:rPr>
                <w:rFonts w:ascii="Times New Roman" w:eastAsia="Times New Roman" w:hAnsi="Times New Roman" w:cs="Times New Roman"/>
                <w:sz w:val="24"/>
                <w:szCs w:val="24"/>
                <w:lang w:eastAsia="ru-RU"/>
              </w:rPr>
            </w:pPr>
            <w:r w:rsidRPr="002A1576">
              <w:rPr>
                <w:rFonts w:ascii="Times New Roman" w:eastAsia="Times New Roman" w:hAnsi="Times New Roman" w:cs="Times New Roman"/>
                <w:sz w:val="24"/>
                <w:szCs w:val="24"/>
                <w:lang w:eastAsia="ru-RU"/>
              </w:rPr>
              <w:t>Работа с заданиями части В</w:t>
            </w:r>
          </w:p>
        </w:tc>
      </w:tr>
      <w:tr w:rsidR="00E926EE" w:rsidRPr="002A1576" w:rsidTr="00605D4D">
        <w:trPr>
          <w:trHeight w:val="45"/>
          <w:jc w:val="center"/>
        </w:trPr>
        <w:tc>
          <w:tcPr>
            <w:tcW w:w="9500" w:type="dxa"/>
            <w:gridSpan w:val="4"/>
            <w:tcBorders>
              <w:top w:val="single" w:sz="6" w:space="0" w:color="00000A"/>
              <w:left w:val="single" w:sz="6" w:space="0" w:color="00000A"/>
              <w:bottom w:val="single" w:sz="6" w:space="0" w:color="00000A"/>
              <w:right w:val="single" w:sz="4" w:space="0" w:color="auto"/>
            </w:tcBorders>
            <w:shd w:val="clear" w:color="auto" w:fill="FFFFFF"/>
            <w:tcMar>
              <w:top w:w="72" w:type="dxa"/>
              <w:left w:w="144" w:type="dxa"/>
              <w:bottom w:w="72" w:type="dxa"/>
              <w:right w:w="144" w:type="dxa"/>
            </w:tcMar>
            <w:hideMark/>
          </w:tcPr>
          <w:p w:rsidR="00E926EE" w:rsidRPr="002A1576" w:rsidRDefault="00E926EE" w:rsidP="00605D4D">
            <w:pPr>
              <w:ind w:left="0" w:firstLine="0"/>
              <w:jc w:val="center"/>
              <w:rPr>
                <w:rFonts w:ascii="Times New Roman" w:eastAsia="Times New Roman" w:hAnsi="Times New Roman" w:cs="Times New Roman"/>
                <w:sz w:val="24"/>
                <w:szCs w:val="24"/>
                <w:lang w:eastAsia="ru-RU"/>
              </w:rPr>
            </w:pPr>
            <w:r w:rsidRPr="002A1576">
              <w:rPr>
                <w:rFonts w:ascii="Times New Roman" w:eastAsia="Times New Roman" w:hAnsi="Times New Roman" w:cs="Times New Roman"/>
                <w:b/>
                <w:bCs/>
                <w:sz w:val="24"/>
                <w:szCs w:val="24"/>
                <w:lang w:eastAsia="ru-RU"/>
              </w:rPr>
              <w:t>Сочинение-рассуждение по прочитанному тексту (ЕГЭ, часть С) (теория) (3 часа).</w:t>
            </w:r>
          </w:p>
        </w:tc>
      </w:tr>
      <w:tr w:rsidR="00E926EE" w:rsidRPr="002A1576" w:rsidTr="00605D4D">
        <w:trPr>
          <w:trHeight w:val="45"/>
          <w:jc w:val="center"/>
        </w:trPr>
        <w:tc>
          <w:tcPr>
            <w:tcW w:w="1019" w:type="dxa"/>
            <w:tcBorders>
              <w:top w:val="single" w:sz="6" w:space="0" w:color="00000A"/>
              <w:left w:val="single" w:sz="6" w:space="0" w:color="00000A"/>
              <w:bottom w:val="single" w:sz="6" w:space="0" w:color="00000A"/>
              <w:right w:val="single" w:sz="6" w:space="0" w:color="00000A"/>
            </w:tcBorders>
            <w:shd w:val="clear" w:color="auto" w:fill="FFFFFF"/>
            <w:tcMar>
              <w:top w:w="72" w:type="dxa"/>
              <w:left w:w="144" w:type="dxa"/>
              <w:bottom w:w="72" w:type="dxa"/>
              <w:right w:w="144" w:type="dxa"/>
            </w:tcMar>
            <w:hideMark/>
          </w:tcPr>
          <w:p w:rsidR="00E926EE" w:rsidRPr="002A1576" w:rsidRDefault="00E926EE" w:rsidP="00605D4D">
            <w:pPr>
              <w:ind w:left="0" w:firstLine="0"/>
              <w:jc w:val="center"/>
              <w:rPr>
                <w:rFonts w:ascii="Times New Roman" w:eastAsia="Times New Roman" w:hAnsi="Times New Roman" w:cs="Times New Roman"/>
                <w:sz w:val="24"/>
                <w:szCs w:val="24"/>
                <w:lang w:eastAsia="ru-RU"/>
              </w:rPr>
            </w:pPr>
            <w:r w:rsidRPr="002A1576">
              <w:rPr>
                <w:rFonts w:ascii="Times New Roman" w:eastAsia="Times New Roman" w:hAnsi="Times New Roman" w:cs="Times New Roman"/>
                <w:sz w:val="24"/>
                <w:szCs w:val="24"/>
                <w:lang w:eastAsia="ru-RU"/>
              </w:rPr>
              <w:t>12</w:t>
            </w:r>
          </w:p>
        </w:tc>
        <w:tc>
          <w:tcPr>
            <w:tcW w:w="2293" w:type="dxa"/>
            <w:tcBorders>
              <w:top w:val="single" w:sz="6" w:space="0" w:color="00000A"/>
              <w:left w:val="single" w:sz="6" w:space="0" w:color="00000A"/>
              <w:bottom w:val="single" w:sz="6" w:space="0" w:color="00000A"/>
              <w:right w:val="single" w:sz="6" w:space="0" w:color="00000A"/>
            </w:tcBorders>
            <w:shd w:val="clear" w:color="auto" w:fill="FFFFFF"/>
            <w:tcMar>
              <w:top w:w="72" w:type="dxa"/>
              <w:left w:w="144" w:type="dxa"/>
              <w:bottom w:w="72" w:type="dxa"/>
              <w:right w:w="144" w:type="dxa"/>
            </w:tcMar>
            <w:hideMark/>
          </w:tcPr>
          <w:p w:rsidR="00E926EE" w:rsidRPr="002A1576" w:rsidRDefault="00E926EE" w:rsidP="00605D4D">
            <w:pPr>
              <w:ind w:left="0" w:firstLine="0"/>
              <w:jc w:val="left"/>
              <w:rPr>
                <w:rFonts w:ascii="Times New Roman" w:eastAsia="Times New Roman" w:hAnsi="Times New Roman" w:cs="Times New Roman"/>
                <w:sz w:val="24"/>
                <w:szCs w:val="24"/>
                <w:lang w:eastAsia="ru-RU"/>
              </w:rPr>
            </w:pPr>
            <w:r w:rsidRPr="002A1576">
              <w:rPr>
                <w:rFonts w:ascii="Times New Roman" w:eastAsia="Times New Roman" w:hAnsi="Times New Roman" w:cs="Times New Roman"/>
                <w:sz w:val="24"/>
                <w:szCs w:val="24"/>
                <w:lang w:eastAsia="ru-RU"/>
              </w:rPr>
              <w:t>Знакомство с основными требованиями к части С</w:t>
            </w:r>
          </w:p>
        </w:tc>
        <w:tc>
          <w:tcPr>
            <w:tcW w:w="2123" w:type="dxa"/>
            <w:tcBorders>
              <w:top w:val="single" w:sz="6" w:space="0" w:color="00000A"/>
              <w:left w:val="single" w:sz="6" w:space="0" w:color="00000A"/>
              <w:bottom w:val="single" w:sz="6" w:space="0" w:color="00000A"/>
              <w:right w:val="single" w:sz="6" w:space="0" w:color="00000A"/>
            </w:tcBorders>
            <w:shd w:val="clear" w:color="auto" w:fill="FFFFFF"/>
            <w:tcMar>
              <w:top w:w="72" w:type="dxa"/>
              <w:left w:w="144" w:type="dxa"/>
              <w:bottom w:w="72" w:type="dxa"/>
              <w:right w:w="144" w:type="dxa"/>
            </w:tcMar>
            <w:hideMark/>
          </w:tcPr>
          <w:p w:rsidR="00E926EE" w:rsidRPr="002A1576" w:rsidRDefault="00E926EE" w:rsidP="00605D4D">
            <w:pPr>
              <w:ind w:left="0" w:firstLine="0"/>
              <w:jc w:val="left"/>
              <w:rPr>
                <w:rFonts w:ascii="Times New Roman" w:eastAsia="Times New Roman" w:hAnsi="Times New Roman" w:cs="Times New Roman"/>
                <w:sz w:val="24"/>
                <w:szCs w:val="24"/>
                <w:lang w:eastAsia="ru-RU"/>
              </w:rPr>
            </w:pPr>
            <w:r w:rsidRPr="002A1576">
              <w:rPr>
                <w:rFonts w:ascii="Times New Roman" w:eastAsia="Times New Roman" w:hAnsi="Times New Roman" w:cs="Times New Roman"/>
                <w:sz w:val="24"/>
                <w:szCs w:val="24"/>
                <w:lang w:eastAsia="ru-RU"/>
              </w:rPr>
              <w:t>1</w:t>
            </w:r>
          </w:p>
        </w:tc>
        <w:tc>
          <w:tcPr>
            <w:tcW w:w="4065" w:type="dxa"/>
            <w:tcBorders>
              <w:top w:val="single" w:sz="6" w:space="0" w:color="00000A"/>
              <w:left w:val="single" w:sz="6" w:space="0" w:color="00000A"/>
              <w:bottom w:val="single" w:sz="6" w:space="0" w:color="00000A"/>
              <w:right w:val="single" w:sz="6" w:space="0" w:color="00000A"/>
            </w:tcBorders>
            <w:shd w:val="clear" w:color="auto" w:fill="FFFFFF"/>
            <w:tcMar>
              <w:top w:w="72" w:type="dxa"/>
              <w:left w:w="144" w:type="dxa"/>
              <w:bottom w:w="72" w:type="dxa"/>
              <w:right w:w="144" w:type="dxa"/>
            </w:tcMar>
            <w:hideMark/>
          </w:tcPr>
          <w:p w:rsidR="00E926EE" w:rsidRPr="002A1576" w:rsidRDefault="00E926EE" w:rsidP="00605D4D">
            <w:pPr>
              <w:ind w:left="0" w:firstLine="0"/>
              <w:jc w:val="left"/>
              <w:rPr>
                <w:rFonts w:ascii="Times New Roman" w:eastAsia="Times New Roman" w:hAnsi="Times New Roman" w:cs="Times New Roman"/>
                <w:sz w:val="24"/>
                <w:szCs w:val="24"/>
                <w:lang w:eastAsia="ru-RU"/>
              </w:rPr>
            </w:pPr>
            <w:r w:rsidRPr="002A1576">
              <w:rPr>
                <w:rFonts w:ascii="Times New Roman" w:eastAsia="Times New Roman" w:hAnsi="Times New Roman" w:cs="Times New Roman"/>
                <w:sz w:val="24"/>
                <w:szCs w:val="24"/>
                <w:lang w:eastAsia="ru-RU"/>
              </w:rPr>
              <w:t>Основные требования к выполнению задания части С Единого государственного экзамена по русскому языку</w:t>
            </w:r>
          </w:p>
        </w:tc>
      </w:tr>
      <w:tr w:rsidR="00E926EE" w:rsidRPr="002A1576" w:rsidTr="00605D4D">
        <w:trPr>
          <w:trHeight w:val="780"/>
          <w:jc w:val="center"/>
        </w:trPr>
        <w:tc>
          <w:tcPr>
            <w:tcW w:w="1019" w:type="dxa"/>
            <w:tcBorders>
              <w:top w:val="single" w:sz="6" w:space="0" w:color="00000A"/>
              <w:left w:val="single" w:sz="6" w:space="0" w:color="00000A"/>
              <w:bottom w:val="single" w:sz="6" w:space="0" w:color="00000A"/>
              <w:right w:val="single" w:sz="6" w:space="0" w:color="00000A"/>
            </w:tcBorders>
            <w:shd w:val="clear" w:color="auto" w:fill="FFFFFF"/>
            <w:tcMar>
              <w:top w:w="72" w:type="dxa"/>
              <w:left w:w="144" w:type="dxa"/>
              <w:bottom w:w="72" w:type="dxa"/>
              <w:right w:w="144" w:type="dxa"/>
            </w:tcMar>
            <w:hideMark/>
          </w:tcPr>
          <w:p w:rsidR="00E926EE" w:rsidRPr="002A1576" w:rsidRDefault="00E926EE" w:rsidP="00605D4D">
            <w:pPr>
              <w:ind w:left="0" w:firstLine="0"/>
              <w:jc w:val="center"/>
              <w:rPr>
                <w:rFonts w:ascii="Times New Roman" w:eastAsia="Times New Roman" w:hAnsi="Times New Roman" w:cs="Times New Roman"/>
                <w:sz w:val="24"/>
                <w:szCs w:val="24"/>
                <w:lang w:eastAsia="ru-RU"/>
              </w:rPr>
            </w:pPr>
            <w:r w:rsidRPr="002A1576">
              <w:rPr>
                <w:rFonts w:ascii="Times New Roman" w:eastAsia="Times New Roman" w:hAnsi="Times New Roman" w:cs="Times New Roman"/>
                <w:sz w:val="24"/>
                <w:szCs w:val="24"/>
                <w:lang w:eastAsia="ru-RU"/>
              </w:rPr>
              <w:t>13-14</w:t>
            </w:r>
          </w:p>
        </w:tc>
        <w:tc>
          <w:tcPr>
            <w:tcW w:w="2293" w:type="dxa"/>
            <w:tcBorders>
              <w:top w:val="single" w:sz="6" w:space="0" w:color="00000A"/>
              <w:left w:val="single" w:sz="6" w:space="0" w:color="00000A"/>
              <w:bottom w:val="single" w:sz="6" w:space="0" w:color="00000A"/>
              <w:right w:val="single" w:sz="6" w:space="0" w:color="00000A"/>
            </w:tcBorders>
            <w:shd w:val="clear" w:color="auto" w:fill="FFFFFF"/>
            <w:tcMar>
              <w:top w:w="72" w:type="dxa"/>
              <w:left w:w="144" w:type="dxa"/>
              <w:bottom w:w="72" w:type="dxa"/>
              <w:right w:w="144" w:type="dxa"/>
            </w:tcMar>
            <w:hideMark/>
          </w:tcPr>
          <w:p w:rsidR="00E926EE" w:rsidRPr="002A1576" w:rsidRDefault="00E926EE" w:rsidP="00605D4D">
            <w:pPr>
              <w:ind w:left="0" w:firstLine="0"/>
              <w:jc w:val="left"/>
              <w:rPr>
                <w:rFonts w:ascii="Times New Roman" w:eastAsia="Times New Roman" w:hAnsi="Times New Roman" w:cs="Times New Roman"/>
                <w:sz w:val="24"/>
                <w:szCs w:val="24"/>
                <w:lang w:eastAsia="ru-RU"/>
              </w:rPr>
            </w:pPr>
            <w:r w:rsidRPr="002A1576">
              <w:rPr>
                <w:rFonts w:ascii="Times New Roman" w:eastAsia="Times New Roman" w:hAnsi="Times New Roman" w:cs="Times New Roman"/>
                <w:sz w:val="24"/>
                <w:szCs w:val="24"/>
                <w:lang w:eastAsia="ru-RU"/>
              </w:rPr>
              <w:t>Построение рассуждения. Тезис. Аргументы. Вывод.</w:t>
            </w:r>
          </w:p>
        </w:tc>
        <w:tc>
          <w:tcPr>
            <w:tcW w:w="2123" w:type="dxa"/>
            <w:tcBorders>
              <w:top w:val="single" w:sz="6" w:space="0" w:color="00000A"/>
              <w:left w:val="single" w:sz="6" w:space="0" w:color="00000A"/>
              <w:bottom w:val="single" w:sz="6" w:space="0" w:color="00000A"/>
              <w:right w:val="single" w:sz="6" w:space="0" w:color="00000A"/>
            </w:tcBorders>
            <w:shd w:val="clear" w:color="auto" w:fill="FFFFFF"/>
            <w:tcMar>
              <w:top w:w="72" w:type="dxa"/>
              <w:left w:w="144" w:type="dxa"/>
              <w:bottom w:w="72" w:type="dxa"/>
              <w:right w:w="144" w:type="dxa"/>
            </w:tcMar>
            <w:hideMark/>
          </w:tcPr>
          <w:p w:rsidR="00E926EE" w:rsidRPr="002A1576" w:rsidRDefault="00E926EE" w:rsidP="00605D4D">
            <w:pPr>
              <w:ind w:left="0" w:firstLine="0"/>
              <w:jc w:val="left"/>
              <w:rPr>
                <w:rFonts w:ascii="Times New Roman" w:eastAsia="Times New Roman" w:hAnsi="Times New Roman" w:cs="Times New Roman"/>
                <w:sz w:val="24"/>
                <w:szCs w:val="24"/>
                <w:lang w:eastAsia="ru-RU"/>
              </w:rPr>
            </w:pPr>
            <w:r w:rsidRPr="002A1576">
              <w:rPr>
                <w:rFonts w:ascii="Times New Roman" w:eastAsia="Times New Roman" w:hAnsi="Times New Roman" w:cs="Times New Roman"/>
                <w:sz w:val="24"/>
                <w:szCs w:val="24"/>
                <w:lang w:eastAsia="ru-RU"/>
              </w:rPr>
              <w:t>2</w:t>
            </w:r>
          </w:p>
        </w:tc>
        <w:tc>
          <w:tcPr>
            <w:tcW w:w="4065" w:type="dxa"/>
            <w:tcBorders>
              <w:top w:val="single" w:sz="6" w:space="0" w:color="00000A"/>
              <w:left w:val="single" w:sz="6" w:space="0" w:color="00000A"/>
              <w:bottom w:val="single" w:sz="6" w:space="0" w:color="00000A"/>
              <w:right w:val="single" w:sz="6" w:space="0" w:color="00000A"/>
            </w:tcBorders>
            <w:shd w:val="clear" w:color="auto" w:fill="FFFFFF"/>
            <w:tcMar>
              <w:top w:w="72" w:type="dxa"/>
              <w:left w:w="144" w:type="dxa"/>
              <w:bottom w:w="72" w:type="dxa"/>
              <w:right w:w="144" w:type="dxa"/>
            </w:tcMar>
            <w:hideMark/>
          </w:tcPr>
          <w:p w:rsidR="00E926EE" w:rsidRPr="002A1576" w:rsidRDefault="00E926EE" w:rsidP="00605D4D">
            <w:pPr>
              <w:ind w:left="0" w:firstLine="0"/>
              <w:jc w:val="left"/>
              <w:rPr>
                <w:rFonts w:ascii="Times New Roman" w:eastAsia="Times New Roman" w:hAnsi="Times New Roman" w:cs="Times New Roman"/>
                <w:sz w:val="24"/>
                <w:szCs w:val="24"/>
                <w:lang w:eastAsia="ru-RU"/>
              </w:rPr>
            </w:pPr>
            <w:r w:rsidRPr="002A1576">
              <w:rPr>
                <w:rFonts w:ascii="Times New Roman" w:eastAsia="Times New Roman" w:hAnsi="Times New Roman" w:cs="Times New Roman"/>
                <w:sz w:val="24"/>
                <w:szCs w:val="24"/>
                <w:lang w:eastAsia="ru-RU"/>
              </w:rPr>
              <w:t>Полное рассуждение по схеме, в которой выделяются три части:</w:t>
            </w:r>
          </w:p>
          <w:p w:rsidR="00E926EE" w:rsidRPr="002A1576" w:rsidRDefault="00E926EE" w:rsidP="00605D4D">
            <w:pPr>
              <w:numPr>
                <w:ilvl w:val="0"/>
                <w:numId w:val="15"/>
              </w:numPr>
              <w:jc w:val="left"/>
              <w:rPr>
                <w:rFonts w:ascii="Times New Roman" w:eastAsia="Times New Roman" w:hAnsi="Times New Roman" w:cs="Times New Roman"/>
                <w:sz w:val="24"/>
                <w:szCs w:val="24"/>
                <w:lang w:eastAsia="ru-RU"/>
              </w:rPr>
            </w:pPr>
            <w:r w:rsidRPr="002A1576">
              <w:rPr>
                <w:rFonts w:ascii="Times New Roman" w:eastAsia="Times New Roman" w:hAnsi="Times New Roman" w:cs="Times New Roman"/>
                <w:sz w:val="24"/>
                <w:szCs w:val="24"/>
                <w:lang w:eastAsia="ru-RU"/>
              </w:rPr>
              <w:t>тезис (положение, которое нужно доказать;</w:t>
            </w:r>
          </w:p>
          <w:p w:rsidR="00E926EE" w:rsidRPr="002A1576" w:rsidRDefault="00E926EE" w:rsidP="00605D4D">
            <w:pPr>
              <w:numPr>
                <w:ilvl w:val="0"/>
                <w:numId w:val="15"/>
              </w:numPr>
              <w:jc w:val="left"/>
              <w:rPr>
                <w:rFonts w:ascii="Times New Roman" w:eastAsia="Times New Roman" w:hAnsi="Times New Roman" w:cs="Times New Roman"/>
                <w:sz w:val="24"/>
                <w:szCs w:val="24"/>
                <w:lang w:eastAsia="ru-RU"/>
              </w:rPr>
            </w:pPr>
            <w:r w:rsidRPr="002A1576">
              <w:rPr>
                <w:rFonts w:ascii="Times New Roman" w:eastAsia="Times New Roman" w:hAnsi="Times New Roman" w:cs="Times New Roman"/>
                <w:sz w:val="24"/>
                <w:szCs w:val="24"/>
                <w:lang w:eastAsia="ru-RU"/>
              </w:rPr>
              <w:lastRenderedPageBreak/>
              <w:t>аргументация (доказательства, выводы);</w:t>
            </w:r>
          </w:p>
          <w:p w:rsidR="00E926EE" w:rsidRPr="002A1576" w:rsidRDefault="00E926EE" w:rsidP="00605D4D">
            <w:pPr>
              <w:numPr>
                <w:ilvl w:val="0"/>
                <w:numId w:val="15"/>
              </w:numPr>
              <w:jc w:val="left"/>
              <w:rPr>
                <w:rFonts w:ascii="Times New Roman" w:eastAsia="Times New Roman" w:hAnsi="Times New Roman" w:cs="Times New Roman"/>
                <w:sz w:val="24"/>
                <w:szCs w:val="24"/>
                <w:lang w:eastAsia="ru-RU"/>
              </w:rPr>
            </w:pPr>
            <w:r w:rsidRPr="002A1576">
              <w:rPr>
                <w:rFonts w:ascii="Times New Roman" w:eastAsia="Times New Roman" w:hAnsi="Times New Roman" w:cs="Times New Roman"/>
                <w:sz w:val="24"/>
                <w:szCs w:val="24"/>
                <w:lang w:eastAsia="ru-RU"/>
              </w:rPr>
              <w:t>вывод (общий итог).</w:t>
            </w:r>
          </w:p>
        </w:tc>
      </w:tr>
      <w:tr w:rsidR="00E926EE" w:rsidRPr="002A1576" w:rsidTr="00605D4D">
        <w:trPr>
          <w:trHeight w:val="45"/>
          <w:jc w:val="center"/>
        </w:trPr>
        <w:tc>
          <w:tcPr>
            <w:tcW w:w="1019" w:type="dxa"/>
            <w:tcBorders>
              <w:top w:val="single" w:sz="6" w:space="0" w:color="00000A"/>
              <w:left w:val="single" w:sz="6" w:space="0" w:color="00000A"/>
              <w:bottom w:val="single" w:sz="6" w:space="0" w:color="00000A"/>
              <w:right w:val="single" w:sz="6" w:space="0" w:color="00000A"/>
            </w:tcBorders>
            <w:shd w:val="clear" w:color="auto" w:fill="FFFFFF"/>
            <w:tcMar>
              <w:top w:w="72" w:type="dxa"/>
              <w:left w:w="144" w:type="dxa"/>
              <w:bottom w:w="72" w:type="dxa"/>
              <w:right w:w="144" w:type="dxa"/>
            </w:tcMar>
            <w:hideMark/>
          </w:tcPr>
          <w:p w:rsidR="00E926EE" w:rsidRPr="002A1576" w:rsidRDefault="00E926EE" w:rsidP="00605D4D">
            <w:pPr>
              <w:ind w:left="0" w:firstLine="0"/>
              <w:jc w:val="center"/>
              <w:rPr>
                <w:rFonts w:ascii="Times New Roman" w:eastAsia="Times New Roman" w:hAnsi="Times New Roman" w:cs="Times New Roman"/>
                <w:sz w:val="24"/>
                <w:szCs w:val="24"/>
                <w:lang w:eastAsia="ru-RU"/>
              </w:rPr>
            </w:pPr>
            <w:r w:rsidRPr="002A1576">
              <w:rPr>
                <w:rFonts w:ascii="Times New Roman" w:eastAsia="Times New Roman" w:hAnsi="Times New Roman" w:cs="Times New Roman"/>
                <w:sz w:val="24"/>
                <w:szCs w:val="24"/>
                <w:lang w:eastAsia="ru-RU"/>
              </w:rPr>
              <w:lastRenderedPageBreak/>
              <w:t>15</w:t>
            </w:r>
          </w:p>
        </w:tc>
        <w:tc>
          <w:tcPr>
            <w:tcW w:w="2293" w:type="dxa"/>
            <w:tcBorders>
              <w:top w:val="single" w:sz="6" w:space="0" w:color="00000A"/>
              <w:left w:val="single" w:sz="6" w:space="0" w:color="00000A"/>
              <w:bottom w:val="single" w:sz="6" w:space="0" w:color="00000A"/>
              <w:right w:val="single" w:sz="6" w:space="0" w:color="00000A"/>
            </w:tcBorders>
            <w:shd w:val="clear" w:color="auto" w:fill="FFFFFF"/>
            <w:tcMar>
              <w:top w:w="72" w:type="dxa"/>
              <w:left w:w="144" w:type="dxa"/>
              <w:bottom w:w="72" w:type="dxa"/>
              <w:right w:w="144" w:type="dxa"/>
            </w:tcMar>
            <w:hideMark/>
          </w:tcPr>
          <w:p w:rsidR="00E926EE" w:rsidRPr="002A1576" w:rsidRDefault="00E926EE" w:rsidP="00605D4D">
            <w:pPr>
              <w:ind w:left="0" w:firstLine="0"/>
              <w:jc w:val="left"/>
              <w:rPr>
                <w:rFonts w:ascii="Times New Roman" w:eastAsia="Times New Roman" w:hAnsi="Times New Roman" w:cs="Times New Roman"/>
                <w:sz w:val="24"/>
                <w:szCs w:val="24"/>
                <w:lang w:eastAsia="ru-RU"/>
              </w:rPr>
            </w:pPr>
            <w:r w:rsidRPr="002A1576">
              <w:rPr>
                <w:rFonts w:ascii="Times New Roman" w:eastAsia="Times New Roman" w:hAnsi="Times New Roman" w:cs="Times New Roman"/>
                <w:sz w:val="24"/>
                <w:szCs w:val="24"/>
                <w:lang w:eastAsia="ru-RU"/>
              </w:rPr>
              <w:t>Рецензия и эссе как вид творческой работы</w:t>
            </w:r>
          </w:p>
        </w:tc>
        <w:tc>
          <w:tcPr>
            <w:tcW w:w="2123" w:type="dxa"/>
            <w:tcBorders>
              <w:top w:val="single" w:sz="6" w:space="0" w:color="00000A"/>
              <w:left w:val="single" w:sz="6" w:space="0" w:color="00000A"/>
              <w:bottom w:val="single" w:sz="6" w:space="0" w:color="00000A"/>
              <w:right w:val="single" w:sz="6" w:space="0" w:color="00000A"/>
            </w:tcBorders>
            <w:shd w:val="clear" w:color="auto" w:fill="FFFFFF"/>
            <w:tcMar>
              <w:top w:w="72" w:type="dxa"/>
              <w:left w:w="144" w:type="dxa"/>
              <w:bottom w:w="72" w:type="dxa"/>
              <w:right w:w="144" w:type="dxa"/>
            </w:tcMar>
            <w:hideMark/>
          </w:tcPr>
          <w:p w:rsidR="00E926EE" w:rsidRPr="002A1576" w:rsidRDefault="00E926EE" w:rsidP="00605D4D">
            <w:pPr>
              <w:ind w:left="0" w:firstLine="0"/>
              <w:jc w:val="left"/>
              <w:rPr>
                <w:rFonts w:ascii="Times New Roman" w:eastAsia="Times New Roman" w:hAnsi="Times New Roman" w:cs="Times New Roman"/>
                <w:sz w:val="24"/>
                <w:szCs w:val="24"/>
                <w:lang w:eastAsia="ru-RU"/>
              </w:rPr>
            </w:pPr>
            <w:r w:rsidRPr="002A1576">
              <w:rPr>
                <w:rFonts w:ascii="Times New Roman" w:eastAsia="Times New Roman" w:hAnsi="Times New Roman" w:cs="Times New Roman"/>
                <w:sz w:val="24"/>
                <w:szCs w:val="24"/>
                <w:lang w:eastAsia="ru-RU"/>
              </w:rPr>
              <w:t>1</w:t>
            </w:r>
          </w:p>
        </w:tc>
        <w:tc>
          <w:tcPr>
            <w:tcW w:w="4065" w:type="dxa"/>
            <w:tcBorders>
              <w:top w:val="single" w:sz="6" w:space="0" w:color="00000A"/>
              <w:left w:val="single" w:sz="6" w:space="0" w:color="00000A"/>
              <w:bottom w:val="single" w:sz="6" w:space="0" w:color="00000A"/>
              <w:right w:val="single" w:sz="4" w:space="0" w:color="auto"/>
            </w:tcBorders>
            <w:shd w:val="clear" w:color="auto" w:fill="FFFFFF"/>
            <w:tcMar>
              <w:top w:w="72" w:type="dxa"/>
              <w:left w:w="144" w:type="dxa"/>
              <w:bottom w:w="72" w:type="dxa"/>
              <w:right w:w="144" w:type="dxa"/>
            </w:tcMar>
            <w:hideMark/>
          </w:tcPr>
          <w:p w:rsidR="00E926EE" w:rsidRPr="002A1576" w:rsidRDefault="00E926EE" w:rsidP="00605D4D">
            <w:pPr>
              <w:ind w:left="0" w:firstLine="0"/>
              <w:jc w:val="left"/>
              <w:rPr>
                <w:rFonts w:ascii="Times New Roman" w:eastAsia="Times New Roman" w:hAnsi="Times New Roman" w:cs="Times New Roman"/>
                <w:sz w:val="24"/>
                <w:szCs w:val="24"/>
                <w:lang w:eastAsia="ru-RU"/>
              </w:rPr>
            </w:pPr>
            <w:r w:rsidRPr="002A1576">
              <w:rPr>
                <w:rFonts w:ascii="Times New Roman" w:eastAsia="Times New Roman" w:hAnsi="Times New Roman" w:cs="Times New Roman"/>
                <w:sz w:val="24"/>
                <w:szCs w:val="24"/>
                <w:lang w:eastAsia="ru-RU"/>
              </w:rPr>
              <w:t>Анализ и информационная переработка исходного текста</w:t>
            </w:r>
          </w:p>
        </w:tc>
      </w:tr>
      <w:tr w:rsidR="00E926EE" w:rsidRPr="002A1576" w:rsidTr="00605D4D">
        <w:trPr>
          <w:trHeight w:val="45"/>
          <w:jc w:val="center"/>
        </w:trPr>
        <w:tc>
          <w:tcPr>
            <w:tcW w:w="9500" w:type="dxa"/>
            <w:gridSpan w:val="4"/>
            <w:tcBorders>
              <w:top w:val="single" w:sz="6" w:space="0" w:color="00000A"/>
              <w:left w:val="single" w:sz="6" w:space="0" w:color="00000A"/>
              <w:bottom w:val="single" w:sz="6" w:space="0" w:color="00000A"/>
              <w:right w:val="single" w:sz="4" w:space="0" w:color="auto"/>
            </w:tcBorders>
            <w:shd w:val="clear" w:color="auto" w:fill="FFFFFF"/>
            <w:tcMar>
              <w:top w:w="72" w:type="dxa"/>
              <w:left w:w="144" w:type="dxa"/>
              <w:bottom w:w="72" w:type="dxa"/>
              <w:right w:w="144" w:type="dxa"/>
            </w:tcMar>
            <w:hideMark/>
          </w:tcPr>
          <w:p w:rsidR="00E926EE" w:rsidRPr="002A1576" w:rsidRDefault="00E926EE" w:rsidP="00605D4D">
            <w:pPr>
              <w:ind w:left="0" w:firstLine="0"/>
              <w:jc w:val="center"/>
              <w:rPr>
                <w:rFonts w:ascii="Times New Roman" w:eastAsia="Times New Roman" w:hAnsi="Times New Roman" w:cs="Times New Roman"/>
                <w:sz w:val="24"/>
                <w:szCs w:val="24"/>
                <w:lang w:eastAsia="ru-RU"/>
              </w:rPr>
            </w:pPr>
            <w:r w:rsidRPr="002A1576">
              <w:rPr>
                <w:rFonts w:ascii="Times New Roman" w:eastAsia="Times New Roman" w:hAnsi="Times New Roman" w:cs="Times New Roman"/>
                <w:b/>
                <w:bCs/>
                <w:sz w:val="24"/>
                <w:szCs w:val="24"/>
                <w:lang w:eastAsia="ru-RU"/>
              </w:rPr>
              <w:t>Сочинение по прочитанному тексту (практика) (20 часов).</w:t>
            </w:r>
          </w:p>
        </w:tc>
      </w:tr>
      <w:tr w:rsidR="00E926EE" w:rsidRPr="002A1576" w:rsidTr="00605D4D">
        <w:trPr>
          <w:trHeight w:val="45"/>
          <w:jc w:val="center"/>
        </w:trPr>
        <w:tc>
          <w:tcPr>
            <w:tcW w:w="1019" w:type="dxa"/>
            <w:tcBorders>
              <w:top w:val="single" w:sz="6" w:space="0" w:color="00000A"/>
              <w:left w:val="single" w:sz="6" w:space="0" w:color="00000A"/>
              <w:bottom w:val="single" w:sz="6" w:space="0" w:color="00000A"/>
              <w:right w:val="single" w:sz="6" w:space="0" w:color="00000A"/>
            </w:tcBorders>
            <w:shd w:val="clear" w:color="auto" w:fill="FFFFFF"/>
            <w:tcMar>
              <w:top w:w="72" w:type="dxa"/>
              <w:left w:w="144" w:type="dxa"/>
              <w:bottom w:w="72" w:type="dxa"/>
              <w:right w:w="144" w:type="dxa"/>
            </w:tcMar>
            <w:hideMark/>
          </w:tcPr>
          <w:p w:rsidR="00E926EE" w:rsidRPr="002A1576" w:rsidRDefault="00E926EE" w:rsidP="00605D4D">
            <w:pPr>
              <w:ind w:left="0" w:firstLine="0"/>
              <w:jc w:val="center"/>
              <w:rPr>
                <w:rFonts w:ascii="Times New Roman" w:eastAsia="Times New Roman" w:hAnsi="Times New Roman" w:cs="Times New Roman"/>
                <w:sz w:val="24"/>
                <w:szCs w:val="24"/>
                <w:lang w:eastAsia="ru-RU"/>
              </w:rPr>
            </w:pPr>
            <w:r w:rsidRPr="002A1576">
              <w:rPr>
                <w:rFonts w:ascii="Times New Roman" w:eastAsia="Times New Roman" w:hAnsi="Times New Roman" w:cs="Times New Roman"/>
                <w:sz w:val="24"/>
                <w:szCs w:val="24"/>
                <w:lang w:eastAsia="ru-RU"/>
              </w:rPr>
              <w:t>16</w:t>
            </w:r>
          </w:p>
        </w:tc>
        <w:tc>
          <w:tcPr>
            <w:tcW w:w="2293" w:type="dxa"/>
            <w:tcBorders>
              <w:top w:val="single" w:sz="6" w:space="0" w:color="00000A"/>
              <w:left w:val="single" w:sz="6" w:space="0" w:color="00000A"/>
              <w:bottom w:val="single" w:sz="6" w:space="0" w:color="00000A"/>
              <w:right w:val="single" w:sz="6" w:space="0" w:color="00000A"/>
            </w:tcBorders>
            <w:shd w:val="clear" w:color="auto" w:fill="FFFFFF"/>
            <w:tcMar>
              <w:top w:w="72" w:type="dxa"/>
              <w:left w:w="144" w:type="dxa"/>
              <w:bottom w:w="72" w:type="dxa"/>
              <w:right w:w="144" w:type="dxa"/>
            </w:tcMar>
            <w:hideMark/>
          </w:tcPr>
          <w:p w:rsidR="00E926EE" w:rsidRPr="002A1576" w:rsidRDefault="00E926EE" w:rsidP="00605D4D">
            <w:pPr>
              <w:ind w:left="0" w:firstLine="0"/>
              <w:jc w:val="left"/>
              <w:rPr>
                <w:rFonts w:ascii="Times New Roman" w:eastAsia="Times New Roman" w:hAnsi="Times New Roman" w:cs="Times New Roman"/>
                <w:sz w:val="24"/>
                <w:szCs w:val="24"/>
                <w:lang w:eastAsia="ru-RU"/>
              </w:rPr>
            </w:pPr>
            <w:r w:rsidRPr="002A1576">
              <w:rPr>
                <w:rFonts w:ascii="Times New Roman" w:eastAsia="Times New Roman" w:hAnsi="Times New Roman" w:cs="Times New Roman"/>
                <w:sz w:val="24"/>
                <w:szCs w:val="24"/>
                <w:lang w:eastAsia="ru-RU"/>
              </w:rPr>
              <w:t>Композиция (план) сочинения</w:t>
            </w:r>
          </w:p>
        </w:tc>
        <w:tc>
          <w:tcPr>
            <w:tcW w:w="2123" w:type="dxa"/>
            <w:tcBorders>
              <w:top w:val="single" w:sz="6" w:space="0" w:color="00000A"/>
              <w:left w:val="single" w:sz="6" w:space="0" w:color="00000A"/>
              <w:bottom w:val="single" w:sz="6" w:space="0" w:color="00000A"/>
              <w:right w:val="single" w:sz="6" w:space="0" w:color="00000A"/>
            </w:tcBorders>
            <w:shd w:val="clear" w:color="auto" w:fill="FFFFFF"/>
            <w:tcMar>
              <w:top w:w="72" w:type="dxa"/>
              <w:left w:w="144" w:type="dxa"/>
              <w:bottom w:w="72" w:type="dxa"/>
              <w:right w:w="144" w:type="dxa"/>
            </w:tcMar>
            <w:hideMark/>
          </w:tcPr>
          <w:p w:rsidR="00E926EE" w:rsidRPr="002A1576" w:rsidRDefault="00E926EE" w:rsidP="00605D4D">
            <w:pPr>
              <w:ind w:left="0" w:firstLine="0"/>
              <w:jc w:val="left"/>
              <w:rPr>
                <w:rFonts w:ascii="Times New Roman" w:eastAsia="Times New Roman" w:hAnsi="Times New Roman" w:cs="Times New Roman"/>
                <w:sz w:val="24"/>
                <w:szCs w:val="24"/>
                <w:lang w:eastAsia="ru-RU"/>
              </w:rPr>
            </w:pPr>
            <w:r w:rsidRPr="002A1576">
              <w:rPr>
                <w:rFonts w:ascii="Times New Roman" w:eastAsia="Times New Roman" w:hAnsi="Times New Roman" w:cs="Times New Roman"/>
                <w:sz w:val="24"/>
                <w:szCs w:val="24"/>
                <w:lang w:eastAsia="ru-RU"/>
              </w:rPr>
              <w:t>1</w:t>
            </w:r>
          </w:p>
        </w:tc>
        <w:tc>
          <w:tcPr>
            <w:tcW w:w="4065" w:type="dxa"/>
            <w:tcBorders>
              <w:top w:val="single" w:sz="6" w:space="0" w:color="00000A"/>
              <w:left w:val="single" w:sz="6" w:space="0" w:color="00000A"/>
              <w:bottom w:val="single" w:sz="6" w:space="0" w:color="00000A"/>
              <w:right w:val="single" w:sz="6" w:space="0" w:color="00000A"/>
            </w:tcBorders>
            <w:shd w:val="clear" w:color="auto" w:fill="FFFFFF"/>
            <w:tcMar>
              <w:top w:w="72" w:type="dxa"/>
              <w:left w:w="144" w:type="dxa"/>
              <w:bottom w:w="72" w:type="dxa"/>
              <w:right w:w="144" w:type="dxa"/>
            </w:tcMar>
            <w:hideMark/>
          </w:tcPr>
          <w:p w:rsidR="00E926EE" w:rsidRPr="002A1576" w:rsidRDefault="00E926EE" w:rsidP="00605D4D">
            <w:pPr>
              <w:ind w:left="0" w:firstLine="0"/>
              <w:jc w:val="left"/>
              <w:rPr>
                <w:rFonts w:ascii="Times New Roman" w:eastAsia="Times New Roman" w:hAnsi="Times New Roman" w:cs="Times New Roman"/>
                <w:sz w:val="24"/>
                <w:szCs w:val="24"/>
                <w:lang w:eastAsia="ru-RU"/>
              </w:rPr>
            </w:pPr>
            <w:r w:rsidRPr="002A1576">
              <w:rPr>
                <w:rFonts w:ascii="Times New Roman" w:eastAsia="Times New Roman" w:hAnsi="Times New Roman" w:cs="Times New Roman"/>
                <w:sz w:val="24"/>
                <w:szCs w:val="24"/>
                <w:lang w:eastAsia="ru-RU"/>
              </w:rPr>
              <w:t>Построение сочинения. Тезис. Аргументы. Вывод.</w:t>
            </w:r>
          </w:p>
        </w:tc>
      </w:tr>
      <w:tr w:rsidR="00E926EE" w:rsidRPr="002A1576" w:rsidTr="00605D4D">
        <w:trPr>
          <w:trHeight w:val="45"/>
          <w:jc w:val="center"/>
        </w:trPr>
        <w:tc>
          <w:tcPr>
            <w:tcW w:w="1019" w:type="dxa"/>
            <w:tcBorders>
              <w:top w:val="single" w:sz="6" w:space="0" w:color="00000A"/>
              <w:left w:val="single" w:sz="6" w:space="0" w:color="00000A"/>
              <w:bottom w:val="single" w:sz="6" w:space="0" w:color="00000A"/>
              <w:right w:val="single" w:sz="6" w:space="0" w:color="00000A"/>
            </w:tcBorders>
            <w:shd w:val="clear" w:color="auto" w:fill="FFFFFF"/>
            <w:tcMar>
              <w:top w:w="72" w:type="dxa"/>
              <w:left w:w="144" w:type="dxa"/>
              <w:bottom w:w="72" w:type="dxa"/>
              <w:right w:w="144" w:type="dxa"/>
            </w:tcMar>
            <w:hideMark/>
          </w:tcPr>
          <w:p w:rsidR="00E926EE" w:rsidRPr="002A1576" w:rsidRDefault="00E926EE" w:rsidP="00605D4D">
            <w:pPr>
              <w:ind w:left="0" w:firstLine="0"/>
              <w:jc w:val="center"/>
              <w:rPr>
                <w:rFonts w:ascii="Times New Roman" w:eastAsia="Times New Roman" w:hAnsi="Times New Roman" w:cs="Times New Roman"/>
                <w:sz w:val="24"/>
                <w:szCs w:val="24"/>
                <w:lang w:eastAsia="ru-RU"/>
              </w:rPr>
            </w:pPr>
            <w:r w:rsidRPr="002A1576">
              <w:rPr>
                <w:rFonts w:ascii="Times New Roman" w:eastAsia="Times New Roman" w:hAnsi="Times New Roman" w:cs="Times New Roman"/>
                <w:sz w:val="24"/>
                <w:szCs w:val="24"/>
                <w:lang w:eastAsia="ru-RU"/>
              </w:rPr>
              <w:t>17-18</w:t>
            </w:r>
          </w:p>
        </w:tc>
        <w:tc>
          <w:tcPr>
            <w:tcW w:w="2293" w:type="dxa"/>
            <w:tcBorders>
              <w:top w:val="single" w:sz="6" w:space="0" w:color="00000A"/>
              <w:left w:val="single" w:sz="6" w:space="0" w:color="00000A"/>
              <w:bottom w:val="single" w:sz="6" w:space="0" w:color="00000A"/>
              <w:right w:val="single" w:sz="6" w:space="0" w:color="00000A"/>
            </w:tcBorders>
            <w:shd w:val="clear" w:color="auto" w:fill="FFFFFF"/>
            <w:tcMar>
              <w:top w:w="72" w:type="dxa"/>
              <w:left w:w="144" w:type="dxa"/>
              <w:bottom w:w="72" w:type="dxa"/>
              <w:right w:w="144" w:type="dxa"/>
            </w:tcMar>
            <w:hideMark/>
          </w:tcPr>
          <w:p w:rsidR="00E926EE" w:rsidRPr="002A1576" w:rsidRDefault="00E926EE" w:rsidP="00605D4D">
            <w:pPr>
              <w:ind w:left="0" w:firstLine="0"/>
              <w:jc w:val="left"/>
              <w:rPr>
                <w:rFonts w:ascii="Times New Roman" w:eastAsia="Times New Roman" w:hAnsi="Times New Roman" w:cs="Times New Roman"/>
                <w:sz w:val="24"/>
                <w:szCs w:val="24"/>
                <w:lang w:eastAsia="ru-RU"/>
              </w:rPr>
            </w:pPr>
            <w:r w:rsidRPr="002A1576">
              <w:rPr>
                <w:rFonts w:ascii="Times New Roman" w:eastAsia="Times New Roman" w:hAnsi="Times New Roman" w:cs="Times New Roman"/>
                <w:sz w:val="24"/>
                <w:szCs w:val="24"/>
                <w:lang w:eastAsia="ru-RU"/>
              </w:rPr>
              <w:t>Выявление проблемы текста.</w:t>
            </w:r>
          </w:p>
        </w:tc>
        <w:tc>
          <w:tcPr>
            <w:tcW w:w="2123" w:type="dxa"/>
            <w:tcBorders>
              <w:top w:val="single" w:sz="6" w:space="0" w:color="00000A"/>
              <w:left w:val="single" w:sz="6" w:space="0" w:color="00000A"/>
              <w:bottom w:val="single" w:sz="6" w:space="0" w:color="00000A"/>
              <w:right w:val="single" w:sz="6" w:space="0" w:color="00000A"/>
            </w:tcBorders>
            <w:shd w:val="clear" w:color="auto" w:fill="FFFFFF"/>
            <w:tcMar>
              <w:top w:w="72" w:type="dxa"/>
              <w:left w:w="144" w:type="dxa"/>
              <w:bottom w:w="72" w:type="dxa"/>
              <w:right w:w="144" w:type="dxa"/>
            </w:tcMar>
            <w:hideMark/>
          </w:tcPr>
          <w:p w:rsidR="00E926EE" w:rsidRPr="002A1576" w:rsidRDefault="00E926EE" w:rsidP="00605D4D">
            <w:pPr>
              <w:ind w:left="0" w:firstLine="0"/>
              <w:jc w:val="left"/>
              <w:rPr>
                <w:rFonts w:ascii="Times New Roman" w:eastAsia="Times New Roman" w:hAnsi="Times New Roman" w:cs="Times New Roman"/>
                <w:sz w:val="24"/>
                <w:szCs w:val="24"/>
                <w:lang w:eastAsia="ru-RU"/>
              </w:rPr>
            </w:pPr>
            <w:r w:rsidRPr="002A1576">
              <w:rPr>
                <w:rFonts w:ascii="Times New Roman" w:eastAsia="Times New Roman" w:hAnsi="Times New Roman" w:cs="Times New Roman"/>
                <w:sz w:val="24"/>
                <w:szCs w:val="24"/>
                <w:lang w:eastAsia="ru-RU"/>
              </w:rPr>
              <w:t>2</w:t>
            </w:r>
          </w:p>
        </w:tc>
        <w:tc>
          <w:tcPr>
            <w:tcW w:w="4065" w:type="dxa"/>
            <w:tcBorders>
              <w:top w:val="single" w:sz="6" w:space="0" w:color="00000A"/>
              <w:left w:val="single" w:sz="6" w:space="0" w:color="00000A"/>
              <w:bottom w:val="single" w:sz="6" w:space="0" w:color="00000A"/>
              <w:right w:val="single" w:sz="6" w:space="0" w:color="00000A"/>
            </w:tcBorders>
            <w:shd w:val="clear" w:color="auto" w:fill="FFFFFF"/>
            <w:tcMar>
              <w:top w:w="72" w:type="dxa"/>
              <w:left w:w="144" w:type="dxa"/>
              <w:bottom w:w="72" w:type="dxa"/>
              <w:right w:w="144" w:type="dxa"/>
            </w:tcMar>
            <w:hideMark/>
          </w:tcPr>
          <w:p w:rsidR="00E926EE" w:rsidRPr="002A1576" w:rsidRDefault="00E926EE" w:rsidP="00605D4D">
            <w:pPr>
              <w:ind w:left="0" w:firstLine="0"/>
              <w:jc w:val="left"/>
              <w:rPr>
                <w:rFonts w:ascii="Times New Roman" w:eastAsia="Times New Roman" w:hAnsi="Times New Roman" w:cs="Times New Roman"/>
                <w:sz w:val="24"/>
                <w:szCs w:val="24"/>
                <w:lang w:eastAsia="ru-RU"/>
              </w:rPr>
            </w:pPr>
            <w:r w:rsidRPr="002A1576">
              <w:rPr>
                <w:rFonts w:ascii="Times New Roman" w:eastAsia="Times New Roman" w:hAnsi="Times New Roman" w:cs="Times New Roman"/>
                <w:sz w:val="24"/>
                <w:szCs w:val="24"/>
                <w:lang w:eastAsia="ru-RU"/>
              </w:rPr>
              <w:t>Определение проблем текста, выделение центральной проблемы. Самостоятельно выявить проблематику предложенных текстов;</w:t>
            </w:r>
          </w:p>
          <w:p w:rsidR="00E926EE" w:rsidRPr="002A1576" w:rsidRDefault="00E926EE" w:rsidP="00605D4D">
            <w:pPr>
              <w:ind w:left="0" w:firstLine="0"/>
              <w:jc w:val="left"/>
              <w:rPr>
                <w:rFonts w:ascii="Times New Roman" w:eastAsia="Times New Roman" w:hAnsi="Times New Roman" w:cs="Times New Roman"/>
                <w:sz w:val="24"/>
                <w:szCs w:val="24"/>
                <w:lang w:eastAsia="ru-RU"/>
              </w:rPr>
            </w:pPr>
            <w:r w:rsidRPr="002A1576">
              <w:rPr>
                <w:rFonts w:ascii="Times New Roman" w:eastAsia="Times New Roman" w:hAnsi="Times New Roman" w:cs="Times New Roman"/>
                <w:sz w:val="24"/>
                <w:szCs w:val="24"/>
                <w:lang w:eastAsia="ru-RU"/>
              </w:rPr>
              <w:t>Сформулировать, используя два наиболее простых способа формулировки проблемы</w:t>
            </w:r>
          </w:p>
        </w:tc>
      </w:tr>
      <w:tr w:rsidR="00E926EE" w:rsidRPr="002A1576" w:rsidTr="00605D4D">
        <w:trPr>
          <w:trHeight w:val="45"/>
          <w:jc w:val="center"/>
        </w:trPr>
        <w:tc>
          <w:tcPr>
            <w:tcW w:w="1019" w:type="dxa"/>
            <w:tcBorders>
              <w:top w:val="single" w:sz="6" w:space="0" w:color="00000A"/>
              <w:left w:val="single" w:sz="6" w:space="0" w:color="00000A"/>
              <w:bottom w:val="single" w:sz="6" w:space="0" w:color="00000A"/>
              <w:right w:val="single" w:sz="6" w:space="0" w:color="00000A"/>
            </w:tcBorders>
            <w:shd w:val="clear" w:color="auto" w:fill="FFFFFF"/>
            <w:tcMar>
              <w:top w:w="72" w:type="dxa"/>
              <w:left w:w="144" w:type="dxa"/>
              <w:bottom w:w="72" w:type="dxa"/>
              <w:right w:w="144" w:type="dxa"/>
            </w:tcMar>
            <w:hideMark/>
          </w:tcPr>
          <w:p w:rsidR="00E926EE" w:rsidRPr="002A1576" w:rsidRDefault="00E926EE" w:rsidP="00605D4D">
            <w:pPr>
              <w:ind w:left="0" w:firstLine="0"/>
              <w:jc w:val="center"/>
              <w:rPr>
                <w:rFonts w:ascii="Times New Roman" w:eastAsia="Times New Roman" w:hAnsi="Times New Roman" w:cs="Times New Roman"/>
                <w:sz w:val="24"/>
                <w:szCs w:val="24"/>
                <w:lang w:eastAsia="ru-RU"/>
              </w:rPr>
            </w:pPr>
            <w:r w:rsidRPr="002A1576">
              <w:rPr>
                <w:rFonts w:ascii="Times New Roman" w:eastAsia="Times New Roman" w:hAnsi="Times New Roman" w:cs="Times New Roman"/>
                <w:sz w:val="24"/>
                <w:szCs w:val="24"/>
                <w:lang w:eastAsia="ru-RU"/>
              </w:rPr>
              <w:t>19-20</w:t>
            </w:r>
          </w:p>
        </w:tc>
        <w:tc>
          <w:tcPr>
            <w:tcW w:w="2293" w:type="dxa"/>
            <w:tcBorders>
              <w:top w:val="single" w:sz="6" w:space="0" w:color="00000A"/>
              <w:left w:val="single" w:sz="6" w:space="0" w:color="00000A"/>
              <w:bottom w:val="single" w:sz="6" w:space="0" w:color="00000A"/>
              <w:right w:val="single" w:sz="6" w:space="0" w:color="00000A"/>
            </w:tcBorders>
            <w:shd w:val="clear" w:color="auto" w:fill="FFFFFF"/>
            <w:tcMar>
              <w:top w:w="72" w:type="dxa"/>
              <w:left w:w="144" w:type="dxa"/>
              <w:bottom w:w="72" w:type="dxa"/>
              <w:right w:w="144" w:type="dxa"/>
            </w:tcMar>
            <w:hideMark/>
          </w:tcPr>
          <w:p w:rsidR="00E926EE" w:rsidRPr="002A1576" w:rsidRDefault="00E926EE" w:rsidP="00605D4D">
            <w:pPr>
              <w:ind w:left="0" w:firstLine="0"/>
              <w:jc w:val="left"/>
              <w:rPr>
                <w:rFonts w:ascii="Times New Roman" w:eastAsia="Times New Roman" w:hAnsi="Times New Roman" w:cs="Times New Roman"/>
                <w:sz w:val="24"/>
                <w:szCs w:val="24"/>
                <w:lang w:eastAsia="ru-RU"/>
              </w:rPr>
            </w:pPr>
            <w:r w:rsidRPr="002A1576">
              <w:rPr>
                <w:rFonts w:ascii="Times New Roman" w:eastAsia="Times New Roman" w:hAnsi="Times New Roman" w:cs="Times New Roman"/>
                <w:sz w:val="24"/>
                <w:szCs w:val="24"/>
                <w:lang w:eastAsia="ru-RU"/>
              </w:rPr>
              <w:t>Комментирование проблемы.</w:t>
            </w:r>
          </w:p>
        </w:tc>
        <w:tc>
          <w:tcPr>
            <w:tcW w:w="2123" w:type="dxa"/>
            <w:tcBorders>
              <w:top w:val="single" w:sz="6" w:space="0" w:color="00000A"/>
              <w:left w:val="single" w:sz="6" w:space="0" w:color="00000A"/>
              <w:bottom w:val="single" w:sz="6" w:space="0" w:color="00000A"/>
              <w:right w:val="single" w:sz="6" w:space="0" w:color="00000A"/>
            </w:tcBorders>
            <w:shd w:val="clear" w:color="auto" w:fill="FFFFFF"/>
            <w:tcMar>
              <w:top w:w="72" w:type="dxa"/>
              <w:left w:w="144" w:type="dxa"/>
              <w:bottom w:w="72" w:type="dxa"/>
              <w:right w:w="144" w:type="dxa"/>
            </w:tcMar>
            <w:hideMark/>
          </w:tcPr>
          <w:p w:rsidR="00E926EE" w:rsidRPr="002A1576" w:rsidRDefault="00E926EE" w:rsidP="00605D4D">
            <w:pPr>
              <w:ind w:left="0" w:firstLine="0"/>
              <w:jc w:val="left"/>
              <w:rPr>
                <w:rFonts w:ascii="Times New Roman" w:eastAsia="Times New Roman" w:hAnsi="Times New Roman" w:cs="Times New Roman"/>
                <w:sz w:val="24"/>
                <w:szCs w:val="24"/>
                <w:lang w:eastAsia="ru-RU"/>
              </w:rPr>
            </w:pPr>
            <w:r w:rsidRPr="002A1576">
              <w:rPr>
                <w:rFonts w:ascii="Times New Roman" w:eastAsia="Times New Roman" w:hAnsi="Times New Roman" w:cs="Times New Roman"/>
                <w:sz w:val="24"/>
                <w:szCs w:val="24"/>
                <w:lang w:eastAsia="ru-RU"/>
              </w:rPr>
              <w:t>2</w:t>
            </w:r>
          </w:p>
        </w:tc>
        <w:tc>
          <w:tcPr>
            <w:tcW w:w="4065" w:type="dxa"/>
            <w:tcBorders>
              <w:top w:val="single" w:sz="6" w:space="0" w:color="00000A"/>
              <w:left w:val="single" w:sz="6" w:space="0" w:color="00000A"/>
              <w:bottom w:val="single" w:sz="6" w:space="0" w:color="00000A"/>
              <w:right w:val="single" w:sz="6" w:space="0" w:color="00000A"/>
            </w:tcBorders>
            <w:shd w:val="clear" w:color="auto" w:fill="FFFFFF"/>
            <w:tcMar>
              <w:top w:w="72" w:type="dxa"/>
              <w:left w:w="144" w:type="dxa"/>
              <w:bottom w:w="72" w:type="dxa"/>
              <w:right w:w="144" w:type="dxa"/>
            </w:tcMar>
            <w:hideMark/>
          </w:tcPr>
          <w:p w:rsidR="00E926EE" w:rsidRPr="002A1576" w:rsidRDefault="00E926EE" w:rsidP="00605D4D">
            <w:pPr>
              <w:ind w:left="0" w:firstLine="0"/>
              <w:jc w:val="left"/>
              <w:rPr>
                <w:rFonts w:ascii="Times New Roman" w:eastAsia="Times New Roman" w:hAnsi="Times New Roman" w:cs="Times New Roman"/>
                <w:sz w:val="24"/>
                <w:szCs w:val="24"/>
                <w:lang w:eastAsia="ru-RU"/>
              </w:rPr>
            </w:pPr>
            <w:r w:rsidRPr="002A1576">
              <w:rPr>
                <w:rFonts w:ascii="Times New Roman" w:eastAsia="Times New Roman" w:hAnsi="Times New Roman" w:cs="Times New Roman"/>
                <w:sz w:val="24"/>
                <w:szCs w:val="24"/>
                <w:lang w:eastAsia="ru-RU"/>
              </w:rPr>
              <w:t>Типы комментирования проблемы Конкретизировать содержание комментария с помощью предложенных конструкций</w:t>
            </w:r>
          </w:p>
        </w:tc>
      </w:tr>
      <w:tr w:rsidR="00E926EE" w:rsidRPr="002A1576" w:rsidTr="00605D4D">
        <w:trPr>
          <w:trHeight w:val="225"/>
          <w:jc w:val="center"/>
        </w:trPr>
        <w:tc>
          <w:tcPr>
            <w:tcW w:w="1019" w:type="dxa"/>
            <w:tcBorders>
              <w:top w:val="single" w:sz="6" w:space="0" w:color="00000A"/>
              <w:left w:val="single" w:sz="6" w:space="0" w:color="00000A"/>
              <w:bottom w:val="single" w:sz="6" w:space="0" w:color="00000A"/>
              <w:right w:val="single" w:sz="6" w:space="0" w:color="00000A"/>
            </w:tcBorders>
            <w:shd w:val="clear" w:color="auto" w:fill="FFFFFF"/>
            <w:tcMar>
              <w:top w:w="72" w:type="dxa"/>
              <w:left w:w="144" w:type="dxa"/>
              <w:bottom w:w="72" w:type="dxa"/>
              <w:right w:w="144" w:type="dxa"/>
            </w:tcMar>
            <w:hideMark/>
          </w:tcPr>
          <w:p w:rsidR="00E926EE" w:rsidRPr="002A1576" w:rsidRDefault="00E926EE" w:rsidP="00605D4D">
            <w:pPr>
              <w:ind w:left="0" w:firstLine="0"/>
              <w:jc w:val="center"/>
              <w:rPr>
                <w:rFonts w:ascii="Times New Roman" w:eastAsia="Times New Roman" w:hAnsi="Times New Roman" w:cs="Times New Roman"/>
                <w:sz w:val="24"/>
                <w:szCs w:val="24"/>
                <w:lang w:eastAsia="ru-RU"/>
              </w:rPr>
            </w:pPr>
            <w:r w:rsidRPr="002A1576">
              <w:rPr>
                <w:rFonts w:ascii="Times New Roman" w:eastAsia="Times New Roman" w:hAnsi="Times New Roman" w:cs="Times New Roman"/>
                <w:sz w:val="24"/>
                <w:szCs w:val="24"/>
                <w:lang w:eastAsia="ru-RU"/>
              </w:rPr>
              <w:t>21-22</w:t>
            </w:r>
          </w:p>
        </w:tc>
        <w:tc>
          <w:tcPr>
            <w:tcW w:w="2293" w:type="dxa"/>
            <w:tcBorders>
              <w:top w:val="single" w:sz="6" w:space="0" w:color="00000A"/>
              <w:left w:val="single" w:sz="6" w:space="0" w:color="00000A"/>
              <w:bottom w:val="single" w:sz="6" w:space="0" w:color="00000A"/>
              <w:right w:val="single" w:sz="6" w:space="0" w:color="00000A"/>
            </w:tcBorders>
            <w:shd w:val="clear" w:color="auto" w:fill="FFFFFF"/>
            <w:tcMar>
              <w:top w:w="72" w:type="dxa"/>
              <w:left w:w="144" w:type="dxa"/>
              <w:bottom w:w="72" w:type="dxa"/>
              <w:right w:w="144" w:type="dxa"/>
            </w:tcMar>
            <w:hideMark/>
          </w:tcPr>
          <w:p w:rsidR="00E926EE" w:rsidRPr="002A1576" w:rsidRDefault="00E926EE" w:rsidP="00605D4D">
            <w:pPr>
              <w:ind w:left="0" w:firstLine="0"/>
              <w:jc w:val="left"/>
              <w:rPr>
                <w:rFonts w:ascii="Times New Roman" w:eastAsia="Times New Roman" w:hAnsi="Times New Roman" w:cs="Times New Roman"/>
                <w:sz w:val="24"/>
                <w:szCs w:val="24"/>
                <w:lang w:eastAsia="ru-RU"/>
              </w:rPr>
            </w:pPr>
            <w:r w:rsidRPr="002A1576">
              <w:rPr>
                <w:rFonts w:ascii="Times New Roman" w:eastAsia="Times New Roman" w:hAnsi="Times New Roman" w:cs="Times New Roman"/>
                <w:sz w:val="24"/>
                <w:szCs w:val="24"/>
                <w:lang w:eastAsia="ru-RU"/>
              </w:rPr>
              <w:t>Выявление авторской позиции</w:t>
            </w:r>
          </w:p>
        </w:tc>
        <w:tc>
          <w:tcPr>
            <w:tcW w:w="2123" w:type="dxa"/>
            <w:tcBorders>
              <w:top w:val="single" w:sz="6" w:space="0" w:color="00000A"/>
              <w:left w:val="single" w:sz="6" w:space="0" w:color="00000A"/>
              <w:bottom w:val="single" w:sz="6" w:space="0" w:color="00000A"/>
              <w:right w:val="single" w:sz="6" w:space="0" w:color="00000A"/>
            </w:tcBorders>
            <w:shd w:val="clear" w:color="auto" w:fill="FFFFFF"/>
            <w:tcMar>
              <w:top w:w="72" w:type="dxa"/>
              <w:left w:w="144" w:type="dxa"/>
              <w:bottom w:w="72" w:type="dxa"/>
              <w:right w:w="144" w:type="dxa"/>
            </w:tcMar>
            <w:hideMark/>
          </w:tcPr>
          <w:p w:rsidR="00E926EE" w:rsidRPr="002A1576" w:rsidRDefault="00E926EE" w:rsidP="00605D4D">
            <w:pPr>
              <w:ind w:left="0" w:firstLine="0"/>
              <w:jc w:val="left"/>
              <w:rPr>
                <w:rFonts w:ascii="Times New Roman" w:eastAsia="Times New Roman" w:hAnsi="Times New Roman" w:cs="Times New Roman"/>
                <w:sz w:val="24"/>
                <w:szCs w:val="24"/>
                <w:lang w:eastAsia="ru-RU"/>
              </w:rPr>
            </w:pPr>
            <w:r w:rsidRPr="002A1576">
              <w:rPr>
                <w:rFonts w:ascii="Times New Roman" w:eastAsia="Times New Roman" w:hAnsi="Times New Roman" w:cs="Times New Roman"/>
                <w:sz w:val="24"/>
                <w:szCs w:val="24"/>
                <w:lang w:eastAsia="ru-RU"/>
              </w:rPr>
              <w:t>2</w:t>
            </w:r>
          </w:p>
        </w:tc>
        <w:tc>
          <w:tcPr>
            <w:tcW w:w="4065" w:type="dxa"/>
            <w:tcBorders>
              <w:top w:val="single" w:sz="6" w:space="0" w:color="00000A"/>
              <w:left w:val="single" w:sz="6" w:space="0" w:color="00000A"/>
              <w:bottom w:val="single" w:sz="6" w:space="0" w:color="00000A"/>
              <w:right w:val="single" w:sz="6" w:space="0" w:color="00000A"/>
            </w:tcBorders>
            <w:shd w:val="clear" w:color="auto" w:fill="FFFFFF"/>
            <w:tcMar>
              <w:top w:w="72" w:type="dxa"/>
              <w:left w:w="144" w:type="dxa"/>
              <w:bottom w:w="72" w:type="dxa"/>
              <w:right w:w="144" w:type="dxa"/>
            </w:tcMar>
            <w:hideMark/>
          </w:tcPr>
          <w:p w:rsidR="00E926EE" w:rsidRPr="002A1576" w:rsidRDefault="00E926EE" w:rsidP="00605D4D">
            <w:pPr>
              <w:ind w:left="0" w:firstLine="0"/>
              <w:jc w:val="left"/>
              <w:rPr>
                <w:rFonts w:ascii="Times New Roman" w:eastAsia="Times New Roman" w:hAnsi="Times New Roman" w:cs="Times New Roman"/>
                <w:sz w:val="24"/>
                <w:szCs w:val="24"/>
                <w:lang w:eastAsia="ru-RU"/>
              </w:rPr>
            </w:pPr>
            <w:r w:rsidRPr="002A1576">
              <w:rPr>
                <w:rFonts w:ascii="Times New Roman" w:eastAsia="Times New Roman" w:hAnsi="Times New Roman" w:cs="Times New Roman"/>
                <w:sz w:val="24"/>
                <w:szCs w:val="24"/>
                <w:lang w:eastAsia="ru-RU"/>
              </w:rPr>
              <w:t>Различные способы формулирования авторской позиции.</w:t>
            </w:r>
          </w:p>
        </w:tc>
      </w:tr>
      <w:tr w:rsidR="00E926EE" w:rsidRPr="002A1576" w:rsidTr="00605D4D">
        <w:trPr>
          <w:trHeight w:val="45"/>
          <w:jc w:val="center"/>
        </w:trPr>
        <w:tc>
          <w:tcPr>
            <w:tcW w:w="1019" w:type="dxa"/>
            <w:tcBorders>
              <w:top w:val="single" w:sz="6" w:space="0" w:color="00000A"/>
              <w:left w:val="single" w:sz="6" w:space="0" w:color="00000A"/>
              <w:bottom w:val="single" w:sz="6" w:space="0" w:color="00000A"/>
              <w:right w:val="single" w:sz="6" w:space="0" w:color="00000A"/>
            </w:tcBorders>
            <w:shd w:val="clear" w:color="auto" w:fill="FFFFFF"/>
            <w:tcMar>
              <w:top w:w="72" w:type="dxa"/>
              <w:left w:w="144" w:type="dxa"/>
              <w:bottom w:w="72" w:type="dxa"/>
              <w:right w:w="144" w:type="dxa"/>
            </w:tcMar>
            <w:hideMark/>
          </w:tcPr>
          <w:p w:rsidR="00E926EE" w:rsidRPr="002A1576" w:rsidRDefault="00E926EE" w:rsidP="00605D4D">
            <w:pPr>
              <w:ind w:left="0" w:firstLine="0"/>
              <w:jc w:val="center"/>
              <w:rPr>
                <w:rFonts w:ascii="Times New Roman" w:eastAsia="Times New Roman" w:hAnsi="Times New Roman" w:cs="Times New Roman"/>
                <w:sz w:val="24"/>
                <w:szCs w:val="24"/>
                <w:lang w:eastAsia="ru-RU"/>
              </w:rPr>
            </w:pPr>
            <w:r w:rsidRPr="002A1576">
              <w:rPr>
                <w:rFonts w:ascii="Times New Roman" w:eastAsia="Times New Roman" w:hAnsi="Times New Roman" w:cs="Times New Roman"/>
                <w:sz w:val="24"/>
                <w:szCs w:val="24"/>
                <w:lang w:eastAsia="ru-RU"/>
              </w:rPr>
              <w:t>23-24</w:t>
            </w:r>
          </w:p>
        </w:tc>
        <w:tc>
          <w:tcPr>
            <w:tcW w:w="2293" w:type="dxa"/>
            <w:tcBorders>
              <w:top w:val="single" w:sz="6" w:space="0" w:color="00000A"/>
              <w:left w:val="single" w:sz="6" w:space="0" w:color="00000A"/>
              <w:bottom w:val="single" w:sz="6" w:space="0" w:color="00000A"/>
              <w:right w:val="single" w:sz="6" w:space="0" w:color="00000A"/>
            </w:tcBorders>
            <w:shd w:val="clear" w:color="auto" w:fill="FFFFFF"/>
            <w:tcMar>
              <w:top w:w="72" w:type="dxa"/>
              <w:left w:w="144" w:type="dxa"/>
              <w:bottom w:w="72" w:type="dxa"/>
              <w:right w:w="144" w:type="dxa"/>
            </w:tcMar>
            <w:hideMark/>
          </w:tcPr>
          <w:p w:rsidR="00E926EE" w:rsidRPr="002A1576" w:rsidRDefault="00E926EE" w:rsidP="00605D4D">
            <w:pPr>
              <w:ind w:left="0" w:firstLine="0"/>
              <w:jc w:val="left"/>
              <w:rPr>
                <w:rFonts w:ascii="Times New Roman" w:eastAsia="Times New Roman" w:hAnsi="Times New Roman" w:cs="Times New Roman"/>
                <w:sz w:val="24"/>
                <w:szCs w:val="24"/>
                <w:lang w:eastAsia="ru-RU"/>
              </w:rPr>
            </w:pPr>
            <w:r w:rsidRPr="002A1576">
              <w:rPr>
                <w:rFonts w:ascii="Times New Roman" w:eastAsia="Times New Roman" w:hAnsi="Times New Roman" w:cs="Times New Roman"/>
                <w:sz w:val="24"/>
                <w:szCs w:val="24"/>
                <w:lang w:eastAsia="ru-RU"/>
              </w:rPr>
              <w:t>Аргументация собственной позиции.</w:t>
            </w:r>
          </w:p>
        </w:tc>
        <w:tc>
          <w:tcPr>
            <w:tcW w:w="2123" w:type="dxa"/>
            <w:tcBorders>
              <w:top w:val="single" w:sz="6" w:space="0" w:color="00000A"/>
              <w:left w:val="single" w:sz="6" w:space="0" w:color="00000A"/>
              <w:bottom w:val="single" w:sz="6" w:space="0" w:color="00000A"/>
              <w:right w:val="single" w:sz="6" w:space="0" w:color="00000A"/>
            </w:tcBorders>
            <w:shd w:val="clear" w:color="auto" w:fill="FFFFFF"/>
            <w:tcMar>
              <w:top w:w="72" w:type="dxa"/>
              <w:left w:w="144" w:type="dxa"/>
              <w:bottom w:w="72" w:type="dxa"/>
              <w:right w:w="144" w:type="dxa"/>
            </w:tcMar>
            <w:hideMark/>
          </w:tcPr>
          <w:p w:rsidR="00E926EE" w:rsidRPr="002A1576" w:rsidRDefault="00E926EE" w:rsidP="00605D4D">
            <w:pPr>
              <w:ind w:left="0" w:firstLine="0"/>
              <w:jc w:val="left"/>
              <w:rPr>
                <w:rFonts w:ascii="Times New Roman" w:eastAsia="Times New Roman" w:hAnsi="Times New Roman" w:cs="Times New Roman"/>
                <w:sz w:val="24"/>
                <w:szCs w:val="24"/>
                <w:lang w:eastAsia="ru-RU"/>
              </w:rPr>
            </w:pPr>
            <w:r w:rsidRPr="002A1576">
              <w:rPr>
                <w:rFonts w:ascii="Times New Roman" w:eastAsia="Times New Roman" w:hAnsi="Times New Roman" w:cs="Times New Roman"/>
                <w:sz w:val="24"/>
                <w:szCs w:val="24"/>
                <w:lang w:eastAsia="ru-RU"/>
              </w:rPr>
              <w:t>2</w:t>
            </w:r>
          </w:p>
        </w:tc>
        <w:tc>
          <w:tcPr>
            <w:tcW w:w="4065" w:type="dxa"/>
            <w:tcBorders>
              <w:top w:val="single" w:sz="6" w:space="0" w:color="00000A"/>
              <w:left w:val="single" w:sz="6" w:space="0" w:color="00000A"/>
              <w:bottom w:val="single" w:sz="6" w:space="0" w:color="00000A"/>
              <w:right w:val="single" w:sz="6" w:space="0" w:color="00000A"/>
            </w:tcBorders>
            <w:shd w:val="clear" w:color="auto" w:fill="FFFFFF"/>
            <w:tcMar>
              <w:top w:w="72" w:type="dxa"/>
              <w:left w:w="144" w:type="dxa"/>
              <w:bottom w:w="72" w:type="dxa"/>
              <w:right w:w="144" w:type="dxa"/>
            </w:tcMar>
            <w:hideMark/>
          </w:tcPr>
          <w:p w:rsidR="00E926EE" w:rsidRPr="002A1576" w:rsidRDefault="00E926EE" w:rsidP="00605D4D">
            <w:pPr>
              <w:ind w:left="0" w:firstLine="0"/>
              <w:jc w:val="left"/>
              <w:rPr>
                <w:rFonts w:ascii="Times New Roman" w:eastAsia="Times New Roman" w:hAnsi="Times New Roman" w:cs="Times New Roman"/>
                <w:sz w:val="24"/>
                <w:szCs w:val="24"/>
                <w:lang w:eastAsia="ru-RU"/>
              </w:rPr>
            </w:pPr>
            <w:r w:rsidRPr="002A1576">
              <w:rPr>
                <w:rFonts w:ascii="Times New Roman" w:eastAsia="Times New Roman" w:hAnsi="Times New Roman" w:cs="Times New Roman"/>
                <w:sz w:val="24"/>
                <w:szCs w:val="24"/>
                <w:lang w:eastAsia="ru-RU"/>
              </w:rPr>
              <w:t>Виды аргументов. Поддерживающая и опровергающая аргументация. Свидетельства автора сочинения. Обращаемся к событиям своей жизни или жизни окружающих</w:t>
            </w:r>
          </w:p>
          <w:p w:rsidR="00E926EE" w:rsidRPr="002A1576" w:rsidRDefault="00E926EE" w:rsidP="00605D4D">
            <w:pPr>
              <w:ind w:left="0" w:firstLine="0"/>
              <w:jc w:val="left"/>
              <w:rPr>
                <w:rFonts w:ascii="Times New Roman" w:eastAsia="Times New Roman" w:hAnsi="Times New Roman" w:cs="Times New Roman"/>
                <w:sz w:val="24"/>
                <w:szCs w:val="24"/>
                <w:lang w:eastAsia="ru-RU"/>
              </w:rPr>
            </w:pPr>
            <w:r w:rsidRPr="002A1576">
              <w:rPr>
                <w:rFonts w:ascii="Times New Roman" w:eastAsia="Times New Roman" w:hAnsi="Times New Roman" w:cs="Times New Roman"/>
                <w:sz w:val="24"/>
                <w:szCs w:val="24"/>
                <w:lang w:eastAsia="ru-RU"/>
              </w:rPr>
              <w:t>Ссылки на авторитет. Обращаемся к коллективному запасу знаний Выстраиваем аргументацию, что требует такта, подчеркнутой корректности</w:t>
            </w:r>
          </w:p>
        </w:tc>
      </w:tr>
      <w:tr w:rsidR="00E926EE" w:rsidRPr="002A1576" w:rsidTr="00605D4D">
        <w:trPr>
          <w:trHeight w:val="105"/>
          <w:jc w:val="center"/>
        </w:trPr>
        <w:tc>
          <w:tcPr>
            <w:tcW w:w="1019" w:type="dxa"/>
            <w:tcBorders>
              <w:top w:val="single" w:sz="6" w:space="0" w:color="00000A"/>
              <w:left w:val="single" w:sz="6" w:space="0" w:color="00000A"/>
              <w:bottom w:val="single" w:sz="6" w:space="0" w:color="00000A"/>
              <w:right w:val="single" w:sz="6" w:space="0" w:color="00000A"/>
            </w:tcBorders>
            <w:shd w:val="clear" w:color="auto" w:fill="FFFFFF"/>
            <w:tcMar>
              <w:top w:w="72" w:type="dxa"/>
              <w:left w:w="144" w:type="dxa"/>
              <w:bottom w:w="72" w:type="dxa"/>
              <w:right w:w="144" w:type="dxa"/>
            </w:tcMar>
            <w:hideMark/>
          </w:tcPr>
          <w:p w:rsidR="00E926EE" w:rsidRPr="002A1576" w:rsidRDefault="00E926EE" w:rsidP="00605D4D">
            <w:pPr>
              <w:ind w:left="0" w:firstLine="0"/>
              <w:jc w:val="center"/>
              <w:rPr>
                <w:rFonts w:ascii="Times New Roman" w:eastAsia="Times New Roman" w:hAnsi="Times New Roman" w:cs="Times New Roman"/>
                <w:sz w:val="24"/>
                <w:szCs w:val="24"/>
                <w:lang w:eastAsia="ru-RU"/>
              </w:rPr>
            </w:pPr>
            <w:r w:rsidRPr="002A1576">
              <w:rPr>
                <w:rFonts w:ascii="Times New Roman" w:eastAsia="Times New Roman" w:hAnsi="Times New Roman" w:cs="Times New Roman"/>
                <w:sz w:val="24"/>
                <w:szCs w:val="24"/>
                <w:lang w:eastAsia="ru-RU"/>
              </w:rPr>
              <w:t>25-26</w:t>
            </w:r>
          </w:p>
        </w:tc>
        <w:tc>
          <w:tcPr>
            <w:tcW w:w="2293" w:type="dxa"/>
            <w:tcBorders>
              <w:top w:val="single" w:sz="6" w:space="0" w:color="00000A"/>
              <w:left w:val="single" w:sz="6" w:space="0" w:color="00000A"/>
              <w:bottom w:val="single" w:sz="6" w:space="0" w:color="00000A"/>
              <w:right w:val="single" w:sz="6" w:space="0" w:color="00000A"/>
            </w:tcBorders>
            <w:shd w:val="clear" w:color="auto" w:fill="FFFFFF"/>
            <w:tcMar>
              <w:top w:w="72" w:type="dxa"/>
              <w:left w:w="144" w:type="dxa"/>
              <w:bottom w:w="72" w:type="dxa"/>
              <w:right w:w="144" w:type="dxa"/>
            </w:tcMar>
            <w:hideMark/>
          </w:tcPr>
          <w:p w:rsidR="00E926EE" w:rsidRPr="002A1576" w:rsidRDefault="00E926EE" w:rsidP="00605D4D">
            <w:pPr>
              <w:ind w:left="0" w:firstLine="0"/>
              <w:jc w:val="left"/>
              <w:rPr>
                <w:rFonts w:ascii="Times New Roman" w:eastAsia="Times New Roman" w:hAnsi="Times New Roman" w:cs="Times New Roman"/>
                <w:sz w:val="24"/>
                <w:szCs w:val="24"/>
                <w:lang w:eastAsia="ru-RU"/>
              </w:rPr>
            </w:pPr>
            <w:r w:rsidRPr="002A1576">
              <w:rPr>
                <w:rFonts w:ascii="Times New Roman" w:eastAsia="Times New Roman" w:hAnsi="Times New Roman" w:cs="Times New Roman"/>
                <w:sz w:val="24"/>
                <w:szCs w:val="24"/>
                <w:lang w:eastAsia="ru-RU"/>
              </w:rPr>
              <w:t>Анализ образцов рецензий и эссе.</w:t>
            </w:r>
          </w:p>
        </w:tc>
        <w:tc>
          <w:tcPr>
            <w:tcW w:w="2123" w:type="dxa"/>
            <w:tcBorders>
              <w:top w:val="single" w:sz="6" w:space="0" w:color="00000A"/>
              <w:left w:val="single" w:sz="6" w:space="0" w:color="00000A"/>
              <w:bottom w:val="single" w:sz="6" w:space="0" w:color="00000A"/>
              <w:right w:val="single" w:sz="6" w:space="0" w:color="00000A"/>
            </w:tcBorders>
            <w:shd w:val="clear" w:color="auto" w:fill="FFFFFF"/>
            <w:tcMar>
              <w:top w:w="72" w:type="dxa"/>
              <w:left w:w="144" w:type="dxa"/>
              <w:bottom w:w="72" w:type="dxa"/>
              <w:right w:w="144" w:type="dxa"/>
            </w:tcMar>
            <w:hideMark/>
          </w:tcPr>
          <w:p w:rsidR="00E926EE" w:rsidRPr="002A1576" w:rsidRDefault="00E926EE" w:rsidP="00605D4D">
            <w:pPr>
              <w:ind w:left="0" w:firstLine="0"/>
              <w:jc w:val="left"/>
              <w:rPr>
                <w:rFonts w:ascii="Times New Roman" w:eastAsia="Times New Roman" w:hAnsi="Times New Roman" w:cs="Times New Roman"/>
                <w:sz w:val="24"/>
                <w:szCs w:val="24"/>
                <w:lang w:eastAsia="ru-RU"/>
              </w:rPr>
            </w:pPr>
            <w:r w:rsidRPr="002A1576">
              <w:rPr>
                <w:rFonts w:ascii="Times New Roman" w:eastAsia="Times New Roman" w:hAnsi="Times New Roman" w:cs="Times New Roman"/>
                <w:sz w:val="24"/>
                <w:szCs w:val="24"/>
                <w:lang w:eastAsia="ru-RU"/>
              </w:rPr>
              <w:t>2</w:t>
            </w:r>
          </w:p>
        </w:tc>
        <w:tc>
          <w:tcPr>
            <w:tcW w:w="4065" w:type="dxa"/>
            <w:tcBorders>
              <w:top w:val="single" w:sz="6" w:space="0" w:color="00000A"/>
              <w:left w:val="single" w:sz="6" w:space="0" w:color="00000A"/>
              <w:bottom w:val="single" w:sz="6" w:space="0" w:color="00000A"/>
              <w:right w:val="single" w:sz="6" w:space="0" w:color="00000A"/>
            </w:tcBorders>
            <w:shd w:val="clear" w:color="auto" w:fill="FFFFFF"/>
            <w:tcMar>
              <w:top w:w="72" w:type="dxa"/>
              <w:left w:w="144" w:type="dxa"/>
              <w:bottom w:w="72" w:type="dxa"/>
              <w:right w:w="144" w:type="dxa"/>
            </w:tcMar>
            <w:hideMark/>
          </w:tcPr>
          <w:p w:rsidR="00E926EE" w:rsidRPr="002A1576" w:rsidRDefault="00E926EE" w:rsidP="00605D4D">
            <w:pPr>
              <w:ind w:left="0" w:firstLine="0"/>
              <w:jc w:val="left"/>
              <w:rPr>
                <w:rFonts w:ascii="Times New Roman" w:eastAsia="Times New Roman" w:hAnsi="Times New Roman" w:cs="Times New Roman"/>
                <w:sz w:val="24"/>
                <w:szCs w:val="24"/>
                <w:lang w:eastAsia="ru-RU"/>
              </w:rPr>
            </w:pPr>
            <w:r w:rsidRPr="002A1576">
              <w:rPr>
                <w:rFonts w:ascii="Times New Roman" w:eastAsia="Times New Roman" w:hAnsi="Times New Roman" w:cs="Times New Roman"/>
                <w:sz w:val="24"/>
                <w:szCs w:val="24"/>
                <w:lang w:eastAsia="ru-RU"/>
              </w:rPr>
              <w:t>Комплексный анализ образцов по критериям оценки сочинений</w:t>
            </w:r>
          </w:p>
        </w:tc>
      </w:tr>
      <w:tr w:rsidR="00E926EE" w:rsidRPr="002A1576" w:rsidTr="00605D4D">
        <w:trPr>
          <w:trHeight w:val="105"/>
          <w:jc w:val="center"/>
        </w:trPr>
        <w:tc>
          <w:tcPr>
            <w:tcW w:w="1019" w:type="dxa"/>
            <w:tcBorders>
              <w:top w:val="single" w:sz="6" w:space="0" w:color="00000A"/>
              <w:left w:val="single" w:sz="6" w:space="0" w:color="00000A"/>
              <w:bottom w:val="single" w:sz="6" w:space="0" w:color="00000A"/>
              <w:right w:val="single" w:sz="6" w:space="0" w:color="00000A"/>
            </w:tcBorders>
            <w:shd w:val="clear" w:color="auto" w:fill="FFFFFF"/>
            <w:tcMar>
              <w:top w:w="72" w:type="dxa"/>
              <w:left w:w="144" w:type="dxa"/>
              <w:bottom w:w="72" w:type="dxa"/>
              <w:right w:w="144" w:type="dxa"/>
            </w:tcMar>
            <w:hideMark/>
          </w:tcPr>
          <w:p w:rsidR="00E926EE" w:rsidRPr="002A1576" w:rsidRDefault="00E926EE" w:rsidP="00605D4D">
            <w:pPr>
              <w:ind w:left="0" w:firstLine="0"/>
              <w:jc w:val="center"/>
              <w:rPr>
                <w:rFonts w:ascii="Times New Roman" w:eastAsia="Times New Roman" w:hAnsi="Times New Roman" w:cs="Times New Roman"/>
                <w:sz w:val="24"/>
                <w:szCs w:val="24"/>
                <w:lang w:eastAsia="ru-RU"/>
              </w:rPr>
            </w:pPr>
            <w:r w:rsidRPr="002A1576">
              <w:rPr>
                <w:rFonts w:ascii="Times New Roman" w:eastAsia="Times New Roman" w:hAnsi="Times New Roman" w:cs="Times New Roman"/>
                <w:sz w:val="24"/>
                <w:szCs w:val="24"/>
                <w:lang w:eastAsia="ru-RU"/>
              </w:rPr>
              <w:t>27-30</w:t>
            </w:r>
          </w:p>
        </w:tc>
        <w:tc>
          <w:tcPr>
            <w:tcW w:w="2293" w:type="dxa"/>
            <w:tcBorders>
              <w:top w:val="single" w:sz="6" w:space="0" w:color="00000A"/>
              <w:left w:val="single" w:sz="6" w:space="0" w:color="00000A"/>
              <w:bottom w:val="single" w:sz="6" w:space="0" w:color="00000A"/>
              <w:right w:val="single" w:sz="6" w:space="0" w:color="00000A"/>
            </w:tcBorders>
            <w:shd w:val="clear" w:color="auto" w:fill="FFFFFF"/>
            <w:tcMar>
              <w:top w:w="72" w:type="dxa"/>
              <w:left w:w="144" w:type="dxa"/>
              <w:bottom w:w="72" w:type="dxa"/>
              <w:right w:w="144" w:type="dxa"/>
            </w:tcMar>
            <w:hideMark/>
          </w:tcPr>
          <w:p w:rsidR="00E926EE" w:rsidRPr="002A1576" w:rsidRDefault="00E926EE" w:rsidP="00605D4D">
            <w:pPr>
              <w:ind w:left="0" w:firstLine="0"/>
              <w:jc w:val="left"/>
              <w:rPr>
                <w:rFonts w:ascii="Times New Roman" w:eastAsia="Times New Roman" w:hAnsi="Times New Roman" w:cs="Times New Roman"/>
                <w:sz w:val="24"/>
                <w:szCs w:val="24"/>
                <w:lang w:eastAsia="ru-RU"/>
              </w:rPr>
            </w:pPr>
            <w:r w:rsidRPr="002A1576">
              <w:rPr>
                <w:rFonts w:ascii="Times New Roman" w:eastAsia="Times New Roman" w:hAnsi="Times New Roman" w:cs="Times New Roman"/>
                <w:sz w:val="24"/>
                <w:szCs w:val="24"/>
                <w:lang w:eastAsia="ru-RU"/>
              </w:rPr>
              <w:t>Написание сочинения-рассуждения по тексту публицистического стиля.</w:t>
            </w:r>
          </w:p>
        </w:tc>
        <w:tc>
          <w:tcPr>
            <w:tcW w:w="2123" w:type="dxa"/>
            <w:tcBorders>
              <w:top w:val="single" w:sz="6" w:space="0" w:color="00000A"/>
              <w:left w:val="single" w:sz="6" w:space="0" w:color="00000A"/>
              <w:bottom w:val="single" w:sz="6" w:space="0" w:color="00000A"/>
              <w:right w:val="single" w:sz="6" w:space="0" w:color="00000A"/>
            </w:tcBorders>
            <w:shd w:val="clear" w:color="auto" w:fill="FFFFFF"/>
            <w:tcMar>
              <w:top w:w="72" w:type="dxa"/>
              <w:left w:w="144" w:type="dxa"/>
              <w:bottom w:w="72" w:type="dxa"/>
              <w:right w:w="144" w:type="dxa"/>
            </w:tcMar>
            <w:hideMark/>
          </w:tcPr>
          <w:p w:rsidR="00E926EE" w:rsidRPr="002A1576" w:rsidRDefault="00E926EE" w:rsidP="00605D4D">
            <w:pPr>
              <w:ind w:left="0" w:firstLine="0"/>
              <w:jc w:val="left"/>
              <w:rPr>
                <w:rFonts w:ascii="Times New Roman" w:eastAsia="Times New Roman" w:hAnsi="Times New Roman" w:cs="Times New Roman"/>
                <w:sz w:val="24"/>
                <w:szCs w:val="24"/>
                <w:lang w:eastAsia="ru-RU"/>
              </w:rPr>
            </w:pPr>
            <w:r w:rsidRPr="002A1576">
              <w:rPr>
                <w:rFonts w:ascii="Times New Roman" w:eastAsia="Times New Roman" w:hAnsi="Times New Roman" w:cs="Times New Roman"/>
                <w:sz w:val="24"/>
                <w:szCs w:val="24"/>
                <w:lang w:eastAsia="ru-RU"/>
              </w:rPr>
              <w:t>4</w:t>
            </w:r>
          </w:p>
        </w:tc>
        <w:tc>
          <w:tcPr>
            <w:tcW w:w="4065" w:type="dxa"/>
            <w:tcBorders>
              <w:top w:val="single" w:sz="6" w:space="0" w:color="00000A"/>
              <w:left w:val="single" w:sz="6" w:space="0" w:color="00000A"/>
              <w:bottom w:val="single" w:sz="6" w:space="0" w:color="00000A"/>
              <w:right w:val="single" w:sz="6" w:space="0" w:color="00000A"/>
            </w:tcBorders>
            <w:shd w:val="clear" w:color="auto" w:fill="FFFFFF"/>
            <w:tcMar>
              <w:top w:w="72" w:type="dxa"/>
              <w:left w:w="144" w:type="dxa"/>
              <w:bottom w:w="72" w:type="dxa"/>
              <w:right w:w="144" w:type="dxa"/>
            </w:tcMar>
            <w:hideMark/>
          </w:tcPr>
          <w:p w:rsidR="00E926EE" w:rsidRPr="002A1576" w:rsidRDefault="00E926EE" w:rsidP="00605D4D">
            <w:pPr>
              <w:ind w:left="0" w:firstLine="0"/>
              <w:jc w:val="left"/>
              <w:rPr>
                <w:rFonts w:ascii="Times New Roman" w:eastAsia="Times New Roman" w:hAnsi="Times New Roman" w:cs="Times New Roman"/>
                <w:sz w:val="24"/>
                <w:szCs w:val="24"/>
                <w:lang w:eastAsia="ru-RU"/>
              </w:rPr>
            </w:pPr>
            <w:r w:rsidRPr="002A1576">
              <w:rPr>
                <w:rFonts w:ascii="Times New Roman" w:eastAsia="Times New Roman" w:hAnsi="Times New Roman" w:cs="Times New Roman"/>
                <w:sz w:val="24"/>
                <w:szCs w:val="24"/>
                <w:lang w:eastAsia="ru-RU"/>
              </w:rPr>
              <w:t>Пишем сочинения по предложенным текстам</w:t>
            </w:r>
          </w:p>
        </w:tc>
      </w:tr>
      <w:tr w:rsidR="00E926EE" w:rsidRPr="002A1576" w:rsidTr="00605D4D">
        <w:trPr>
          <w:trHeight w:val="105"/>
          <w:jc w:val="center"/>
        </w:trPr>
        <w:tc>
          <w:tcPr>
            <w:tcW w:w="1019" w:type="dxa"/>
            <w:tcBorders>
              <w:top w:val="single" w:sz="6" w:space="0" w:color="00000A"/>
              <w:left w:val="single" w:sz="6" w:space="0" w:color="00000A"/>
              <w:bottom w:val="single" w:sz="6" w:space="0" w:color="00000A"/>
              <w:right w:val="single" w:sz="6" w:space="0" w:color="00000A"/>
            </w:tcBorders>
            <w:shd w:val="clear" w:color="auto" w:fill="FFFFFF"/>
            <w:tcMar>
              <w:top w:w="72" w:type="dxa"/>
              <w:left w:w="144" w:type="dxa"/>
              <w:bottom w:w="72" w:type="dxa"/>
              <w:right w:w="144" w:type="dxa"/>
            </w:tcMar>
            <w:hideMark/>
          </w:tcPr>
          <w:p w:rsidR="00E926EE" w:rsidRPr="002A1576" w:rsidRDefault="00E926EE" w:rsidP="00605D4D">
            <w:pPr>
              <w:ind w:left="0" w:firstLine="0"/>
              <w:jc w:val="center"/>
              <w:rPr>
                <w:rFonts w:ascii="Times New Roman" w:eastAsia="Times New Roman" w:hAnsi="Times New Roman" w:cs="Times New Roman"/>
                <w:sz w:val="24"/>
                <w:szCs w:val="24"/>
                <w:lang w:eastAsia="ru-RU"/>
              </w:rPr>
            </w:pPr>
            <w:r w:rsidRPr="002A1576">
              <w:rPr>
                <w:rFonts w:ascii="Times New Roman" w:eastAsia="Times New Roman" w:hAnsi="Times New Roman" w:cs="Times New Roman"/>
                <w:sz w:val="24"/>
                <w:szCs w:val="24"/>
                <w:lang w:eastAsia="ru-RU"/>
              </w:rPr>
              <w:t>31-33</w:t>
            </w:r>
          </w:p>
        </w:tc>
        <w:tc>
          <w:tcPr>
            <w:tcW w:w="2293" w:type="dxa"/>
            <w:tcBorders>
              <w:top w:val="single" w:sz="6" w:space="0" w:color="00000A"/>
              <w:left w:val="single" w:sz="6" w:space="0" w:color="00000A"/>
              <w:bottom w:val="single" w:sz="6" w:space="0" w:color="00000A"/>
              <w:right w:val="single" w:sz="6" w:space="0" w:color="00000A"/>
            </w:tcBorders>
            <w:shd w:val="clear" w:color="auto" w:fill="FFFFFF"/>
            <w:tcMar>
              <w:top w:w="72" w:type="dxa"/>
              <w:left w:w="144" w:type="dxa"/>
              <w:bottom w:w="72" w:type="dxa"/>
              <w:right w:w="144" w:type="dxa"/>
            </w:tcMar>
            <w:hideMark/>
          </w:tcPr>
          <w:p w:rsidR="00E926EE" w:rsidRPr="002A1576" w:rsidRDefault="00E926EE" w:rsidP="00605D4D">
            <w:pPr>
              <w:ind w:left="0" w:firstLine="0"/>
              <w:jc w:val="left"/>
              <w:rPr>
                <w:rFonts w:ascii="Times New Roman" w:eastAsia="Times New Roman" w:hAnsi="Times New Roman" w:cs="Times New Roman"/>
                <w:sz w:val="24"/>
                <w:szCs w:val="24"/>
                <w:lang w:eastAsia="ru-RU"/>
              </w:rPr>
            </w:pPr>
            <w:r w:rsidRPr="002A1576">
              <w:rPr>
                <w:rFonts w:ascii="Times New Roman" w:eastAsia="Times New Roman" w:hAnsi="Times New Roman" w:cs="Times New Roman"/>
                <w:sz w:val="24"/>
                <w:szCs w:val="24"/>
                <w:lang w:eastAsia="ru-RU"/>
              </w:rPr>
              <w:t>Написание сочинения-</w:t>
            </w:r>
            <w:r w:rsidRPr="002A1576">
              <w:rPr>
                <w:rFonts w:ascii="Times New Roman" w:eastAsia="Times New Roman" w:hAnsi="Times New Roman" w:cs="Times New Roman"/>
                <w:sz w:val="24"/>
                <w:szCs w:val="24"/>
                <w:lang w:eastAsia="ru-RU"/>
              </w:rPr>
              <w:lastRenderedPageBreak/>
              <w:t>рассуждения по тексту художественного стиля.</w:t>
            </w:r>
          </w:p>
        </w:tc>
        <w:tc>
          <w:tcPr>
            <w:tcW w:w="2123" w:type="dxa"/>
            <w:tcBorders>
              <w:top w:val="single" w:sz="6" w:space="0" w:color="00000A"/>
              <w:left w:val="single" w:sz="6" w:space="0" w:color="00000A"/>
              <w:bottom w:val="single" w:sz="6" w:space="0" w:color="00000A"/>
              <w:right w:val="single" w:sz="6" w:space="0" w:color="00000A"/>
            </w:tcBorders>
            <w:shd w:val="clear" w:color="auto" w:fill="FFFFFF"/>
            <w:tcMar>
              <w:top w:w="72" w:type="dxa"/>
              <w:left w:w="144" w:type="dxa"/>
              <w:bottom w:w="72" w:type="dxa"/>
              <w:right w:w="144" w:type="dxa"/>
            </w:tcMar>
            <w:hideMark/>
          </w:tcPr>
          <w:p w:rsidR="00E926EE" w:rsidRPr="002A1576" w:rsidRDefault="00E926EE" w:rsidP="00605D4D">
            <w:pPr>
              <w:ind w:left="0" w:firstLine="0"/>
              <w:jc w:val="left"/>
              <w:rPr>
                <w:rFonts w:ascii="Times New Roman" w:eastAsia="Times New Roman" w:hAnsi="Times New Roman" w:cs="Times New Roman"/>
                <w:sz w:val="24"/>
                <w:szCs w:val="24"/>
                <w:lang w:eastAsia="ru-RU"/>
              </w:rPr>
            </w:pPr>
            <w:r w:rsidRPr="002A1576">
              <w:rPr>
                <w:rFonts w:ascii="Times New Roman" w:eastAsia="Times New Roman" w:hAnsi="Times New Roman" w:cs="Times New Roman"/>
                <w:sz w:val="24"/>
                <w:szCs w:val="24"/>
                <w:lang w:eastAsia="ru-RU"/>
              </w:rPr>
              <w:lastRenderedPageBreak/>
              <w:t>3</w:t>
            </w:r>
          </w:p>
        </w:tc>
        <w:tc>
          <w:tcPr>
            <w:tcW w:w="4065" w:type="dxa"/>
            <w:tcBorders>
              <w:top w:val="single" w:sz="6" w:space="0" w:color="00000A"/>
              <w:left w:val="single" w:sz="6" w:space="0" w:color="00000A"/>
              <w:bottom w:val="single" w:sz="6" w:space="0" w:color="00000A"/>
              <w:right w:val="single" w:sz="6" w:space="0" w:color="00000A"/>
            </w:tcBorders>
            <w:shd w:val="clear" w:color="auto" w:fill="FFFFFF"/>
            <w:tcMar>
              <w:top w:w="72" w:type="dxa"/>
              <w:left w:w="144" w:type="dxa"/>
              <w:bottom w:w="72" w:type="dxa"/>
              <w:right w:w="144" w:type="dxa"/>
            </w:tcMar>
            <w:hideMark/>
          </w:tcPr>
          <w:p w:rsidR="00E926EE" w:rsidRPr="002A1576" w:rsidRDefault="00E926EE" w:rsidP="00605D4D">
            <w:pPr>
              <w:ind w:left="0" w:firstLine="0"/>
              <w:jc w:val="left"/>
              <w:rPr>
                <w:rFonts w:ascii="Times New Roman" w:eastAsia="Times New Roman" w:hAnsi="Times New Roman" w:cs="Times New Roman"/>
                <w:sz w:val="24"/>
                <w:szCs w:val="24"/>
                <w:lang w:eastAsia="ru-RU"/>
              </w:rPr>
            </w:pPr>
            <w:r w:rsidRPr="002A1576">
              <w:rPr>
                <w:rFonts w:ascii="Times New Roman" w:eastAsia="Times New Roman" w:hAnsi="Times New Roman" w:cs="Times New Roman"/>
                <w:sz w:val="24"/>
                <w:szCs w:val="24"/>
                <w:lang w:eastAsia="ru-RU"/>
              </w:rPr>
              <w:t>Пишем сочинения по предложенным текстам</w:t>
            </w:r>
          </w:p>
        </w:tc>
      </w:tr>
      <w:tr w:rsidR="00E926EE" w:rsidRPr="002A1576" w:rsidTr="00605D4D">
        <w:trPr>
          <w:trHeight w:val="15"/>
          <w:jc w:val="center"/>
        </w:trPr>
        <w:tc>
          <w:tcPr>
            <w:tcW w:w="1019" w:type="dxa"/>
            <w:tcBorders>
              <w:top w:val="single" w:sz="6" w:space="0" w:color="00000A"/>
              <w:left w:val="single" w:sz="6" w:space="0" w:color="00000A"/>
              <w:bottom w:val="single" w:sz="6" w:space="0" w:color="00000A"/>
              <w:right w:val="single" w:sz="6" w:space="0" w:color="00000A"/>
            </w:tcBorders>
            <w:shd w:val="clear" w:color="auto" w:fill="FFFFFF"/>
            <w:tcMar>
              <w:top w:w="72" w:type="dxa"/>
              <w:left w:w="144" w:type="dxa"/>
              <w:bottom w:w="72" w:type="dxa"/>
              <w:right w:w="144" w:type="dxa"/>
            </w:tcMar>
            <w:hideMark/>
          </w:tcPr>
          <w:p w:rsidR="00E926EE" w:rsidRPr="002A1576" w:rsidRDefault="00E926EE" w:rsidP="00605D4D">
            <w:pPr>
              <w:ind w:left="0" w:firstLine="0"/>
              <w:jc w:val="center"/>
              <w:rPr>
                <w:rFonts w:ascii="Times New Roman" w:eastAsia="Times New Roman" w:hAnsi="Times New Roman" w:cs="Times New Roman"/>
                <w:sz w:val="24"/>
                <w:szCs w:val="24"/>
                <w:lang w:eastAsia="ru-RU"/>
              </w:rPr>
            </w:pPr>
            <w:r w:rsidRPr="002A1576">
              <w:rPr>
                <w:rFonts w:ascii="Times New Roman" w:eastAsia="Times New Roman" w:hAnsi="Times New Roman" w:cs="Times New Roman"/>
                <w:sz w:val="24"/>
                <w:szCs w:val="24"/>
                <w:lang w:eastAsia="ru-RU"/>
              </w:rPr>
              <w:lastRenderedPageBreak/>
              <w:t>34</w:t>
            </w:r>
          </w:p>
        </w:tc>
        <w:tc>
          <w:tcPr>
            <w:tcW w:w="2293" w:type="dxa"/>
            <w:tcBorders>
              <w:top w:val="single" w:sz="6" w:space="0" w:color="00000A"/>
              <w:left w:val="single" w:sz="6" w:space="0" w:color="00000A"/>
              <w:bottom w:val="single" w:sz="6" w:space="0" w:color="00000A"/>
              <w:right w:val="single" w:sz="6" w:space="0" w:color="00000A"/>
            </w:tcBorders>
            <w:shd w:val="clear" w:color="auto" w:fill="FFFFFF"/>
            <w:tcMar>
              <w:top w:w="72" w:type="dxa"/>
              <w:left w:w="144" w:type="dxa"/>
              <w:bottom w:w="72" w:type="dxa"/>
              <w:right w:w="144" w:type="dxa"/>
            </w:tcMar>
            <w:hideMark/>
          </w:tcPr>
          <w:p w:rsidR="00E926EE" w:rsidRPr="002A1576" w:rsidRDefault="00E926EE" w:rsidP="00605D4D">
            <w:pPr>
              <w:ind w:left="0" w:firstLine="0"/>
              <w:jc w:val="left"/>
              <w:rPr>
                <w:rFonts w:ascii="Times New Roman" w:eastAsia="Times New Roman" w:hAnsi="Times New Roman" w:cs="Times New Roman"/>
                <w:sz w:val="24"/>
                <w:szCs w:val="24"/>
                <w:lang w:eastAsia="ru-RU"/>
              </w:rPr>
            </w:pPr>
            <w:r w:rsidRPr="002A1576">
              <w:rPr>
                <w:rFonts w:ascii="Times New Roman" w:eastAsia="Times New Roman" w:hAnsi="Times New Roman" w:cs="Times New Roman"/>
                <w:sz w:val="24"/>
                <w:szCs w:val="24"/>
                <w:lang w:eastAsia="ru-RU"/>
              </w:rPr>
              <w:t>Комплексный анализ текста. Итоговый тест.</w:t>
            </w:r>
          </w:p>
        </w:tc>
        <w:tc>
          <w:tcPr>
            <w:tcW w:w="2123" w:type="dxa"/>
            <w:tcBorders>
              <w:top w:val="single" w:sz="6" w:space="0" w:color="00000A"/>
              <w:left w:val="single" w:sz="6" w:space="0" w:color="00000A"/>
              <w:bottom w:val="single" w:sz="6" w:space="0" w:color="00000A"/>
              <w:right w:val="single" w:sz="6" w:space="0" w:color="00000A"/>
            </w:tcBorders>
            <w:shd w:val="clear" w:color="auto" w:fill="FFFFFF"/>
            <w:tcMar>
              <w:top w:w="72" w:type="dxa"/>
              <w:left w:w="144" w:type="dxa"/>
              <w:bottom w:w="72" w:type="dxa"/>
              <w:right w:w="144" w:type="dxa"/>
            </w:tcMar>
            <w:hideMark/>
          </w:tcPr>
          <w:p w:rsidR="00E926EE" w:rsidRPr="002A1576" w:rsidRDefault="00605D4D" w:rsidP="00605D4D">
            <w:pPr>
              <w:ind w:left="0" w:firstLine="0"/>
              <w:jc w:val="lef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4065" w:type="dxa"/>
            <w:tcBorders>
              <w:top w:val="single" w:sz="6" w:space="0" w:color="00000A"/>
              <w:left w:val="single" w:sz="6" w:space="0" w:color="00000A"/>
              <w:bottom w:val="single" w:sz="6" w:space="0" w:color="00000A"/>
              <w:right w:val="single" w:sz="6" w:space="0" w:color="00000A"/>
            </w:tcBorders>
            <w:shd w:val="clear" w:color="auto" w:fill="FFFFFF"/>
            <w:tcMar>
              <w:top w:w="72" w:type="dxa"/>
              <w:left w:w="144" w:type="dxa"/>
              <w:bottom w:w="72" w:type="dxa"/>
              <w:right w:w="144" w:type="dxa"/>
            </w:tcMar>
            <w:hideMark/>
          </w:tcPr>
          <w:p w:rsidR="00E926EE" w:rsidRPr="002A1576" w:rsidRDefault="00E926EE" w:rsidP="00605D4D">
            <w:pPr>
              <w:ind w:left="0" w:firstLine="0"/>
              <w:jc w:val="left"/>
              <w:rPr>
                <w:rFonts w:ascii="Times New Roman" w:eastAsia="Times New Roman" w:hAnsi="Times New Roman" w:cs="Times New Roman"/>
                <w:sz w:val="24"/>
                <w:szCs w:val="24"/>
                <w:lang w:eastAsia="ru-RU"/>
              </w:rPr>
            </w:pPr>
            <w:r w:rsidRPr="002A1576">
              <w:rPr>
                <w:rFonts w:ascii="Times New Roman" w:eastAsia="Times New Roman" w:hAnsi="Times New Roman" w:cs="Times New Roman"/>
                <w:sz w:val="24"/>
                <w:szCs w:val="24"/>
                <w:lang w:eastAsia="ru-RU"/>
              </w:rPr>
              <w:t>Работа с заданиями части В</w:t>
            </w:r>
          </w:p>
        </w:tc>
      </w:tr>
    </w:tbl>
    <w:p w:rsidR="002A1576" w:rsidRPr="00BA05E8" w:rsidRDefault="002A1576" w:rsidP="00D3467B">
      <w:pPr>
        <w:shd w:val="clear" w:color="auto" w:fill="FFFFFF"/>
        <w:spacing w:line="276" w:lineRule="auto"/>
        <w:ind w:left="0" w:firstLine="0"/>
        <w:jc w:val="left"/>
        <w:rPr>
          <w:rFonts w:ascii="Times New Roman" w:eastAsia="Times New Roman" w:hAnsi="Times New Roman" w:cs="Times New Roman"/>
          <w:sz w:val="24"/>
          <w:szCs w:val="24"/>
          <w:lang w:eastAsia="ru-RU"/>
        </w:rPr>
      </w:pPr>
    </w:p>
    <w:p w:rsidR="002A1576" w:rsidRPr="00BA05E8" w:rsidRDefault="002A1576" w:rsidP="00D3467B">
      <w:pPr>
        <w:shd w:val="clear" w:color="auto" w:fill="FFFFFF"/>
        <w:spacing w:line="276" w:lineRule="auto"/>
        <w:ind w:left="0" w:firstLine="0"/>
        <w:jc w:val="left"/>
        <w:rPr>
          <w:rFonts w:ascii="Times New Roman" w:eastAsia="Times New Roman" w:hAnsi="Times New Roman" w:cs="Times New Roman"/>
          <w:sz w:val="24"/>
          <w:szCs w:val="24"/>
          <w:lang w:eastAsia="ru-RU"/>
        </w:rPr>
      </w:pPr>
    </w:p>
    <w:p w:rsidR="00A06232" w:rsidRPr="002A1576" w:rsidRDefault="00A06232" w:rsidP="00A06232">
      <w:pPr>
        <w:shd w:val="clear" w:color="auto" w:fill="FFFFFF"/>
        <w:spacing w:line="276" w:lineRule="auto"/>
        <w:ind w:left="0" w:firstLine="0"/>
        <w:jc w:val="center"/>
        <w:rPr>
          <w:rFonts w:ascii="Times New Roman" w:eastAsia="Times New Roman" w:hAnsi="Times New Roman" w:cs="Times New Roman"/>
          <w:sz w:val="24"/>
          <w:szCs w:val="24"/>
          <w:lang w:eastAsia="ru-RU"/>
        </w:rPr>
      </w:pPr>
      <w:r w:rsidRPr="002A1576">
        <w:rPr>
          <w:rFonts w:ascii="Times New Roman" w:eastAsia="Times New Roman" w:hAnsi="Times New Roman" w:cs="Times New Roman"/>
          <w:b/>
          <w:bCs/>
          <w:sz w:val="24"/>
          <w:szCs w:val="24"/>
          <w:lang w:eastAsia="ru-RU"/>
        </w:rPr>
        <w:t>Тематическое планирование</w:t>
      </w:r>
      <w:r>
        <w:rPr>
          <w:rFonts w:ascii="Times New Roman" w:eastAsia="Times New Roman" w:hAnsi="Times New Roman" w:cs="Times New Roman"/>
          <w:b/>
          <w:bCs/>
          <w:sz w:val="24"/>
          <w:szCs w:val="24"/>
          <w:lang w:eastAsia="ru-RU"/>
        </w:rPr>
        <w:t xml:space="preserve"> курса внеурочной деятельности </w:t>
      </w:r>
      <w:proofErr w:type="spellStart"/>
      <w:r>
        <w:rPr>
          <w:rFonts w:ascii="Times New Roman" w:eastAsia="Times New Roman" w:hAnsi="Times New Roman" w:cs="Times New Roman"/>
          <w:b/>
          <w:bCs/>
          <w:sz w:val="24"/>
          <w:szCs w:val="24"/>
          <w:lang w:eastAsia="ru-RU"/>
        </w:rPr>
        <w:t>общеинтеллектуального</w:t>
      </w:r>
      <w:proofErr w:type="spellEnd"/>
      <w:r>
        <w:rPr>
          <w:rFonts w:ascii="Times New Roman" w:eastAsia="Times New Roman" w:hAnsi="Times New Roman" w:cs="Times New Roman"/>
          <w:b/>
          <w:bCs/>
          <w:sz w:val="24"/>
          <w:szCs w:val="24"/>
          <w:lang w:eastAsia="ru-RU"/>
        </w:rPr>
        <w:t xml:space="preserve"> направления 1</w:t>
      </w:r>
      <w:r w:rsidRPr="008937D7">
        <w:rPr>
          <w:rFonts w:ascii="Times New Roman" w:eastAsia="Times New Roman" w:hAnsi="Times New Roman" w:cs="Times New Roman"/>
          <w:b/>
          <w:bCs/>
          <w:sz w:val="24"/>
          <w:szCs w:val="24"/>
          <w:lang w:eastAsia="ru-RU"/>
        </w:rPr>
        <w:t>1</w:t>
      </w:r>
      <w:r>
        <w:rPr>
          <w:rFonts w:ascii="Times New Roman" w:eastAsia="Times New Roman" w:hAnsi="Times New Roman" w:cs="Times New Roman"/>
          <w:b/>
          <w:bCs/>
          <w:sz w:val="24"/>
          <w:szCs w:val="24"/>
          <w:lang w:eastAsia="ru-RU"/>
        </w:rPr>
        <w:t xml:space="preserve"> класс</w:t>
      </w:r>
    </w:p>
    <w:p w:rsidR="00A06232" w:rsidRPr="002A1576" w:rsidRDefault="00A06232" w:rsidP="00A06232">
      <w:pPr>
        <w:shd w:val="clear" w:color="auto" w:fill="FFFFFF"/>
        <w:spacing w:line="276" w:lineRule="auto"/>
        <w:ind w:left="0" w:firstLine="0"/>
        <w:jc w:val="center"/>
        <w:rPr>
          <w:rFonts w:ascii="Times New Roman" w:eastAsia="Times New Roman" w:hAnsi="Times New Roman" w:cs="Times New Roman"/>
          <w:sz w:val="24"/>
          <w:szCs w:val="24"/>
          <w:lang w:eastAsia="ru-RU"/>
        </w:rPr>
      </w:pPr>
    </w:p>
    <w:tbl>
      <w:tblPr>
        <w:tblW w:w="9500" w:type="dxa"/>
        <w:jc w:val="center"/>
        <w:shd w:val="clear" w:color="auto" w:fill="FFFFFF"/>
        <w:tblCellMar>
          <w:top w:w="75" w:type="dxa"/>
          <w:left w:w="75" w:type="dxa"/>
          <w:bottom w:w="75" w:type="dxa"/>
          <w:right w:w="75" w:type="dxa"/>
        </w:tblCellMar>
        <w:tblLook w:val="04A0" w:firstRow="1" w:lastRow="0" w:firstColumn="1" w:lastColumn="0" w:noHBand="0" w:noVBand="1"/>
      </w:tblPr>
      <w:tblGrid>
        <w:gridCol w:w="1019"/>
        <w:gridCol w:w="2293"/>
        <w:gridCol w:w="2123"/>
        <w:gridCol w:w="4065"/>
      </w:tblGrid>
      <w:tr w:rsidR="00A06232" w:rsidRPr="002A1576" w:rsidTr="00605D4D">
        <w:trPr>
          <w:trHeight w:val="555"/>
          <w:jc w:val="center"/>
        </w:trPr>
        <w:tc>
          <w:tcPr>
            <w:tcW w:w="1019" w:type="dxa"/>
            <w:tcBorders>
              <w:top w:val="single" w:sz="6" w:space="0" w:color="00000A"/>
              <w:left w:val="single" w:sz="6" w:space="0" w:color="00000A"/>
              <w:bottom w:val="single" w:sz="6" w:space="0" w:color="00000A"/>
              <w:right w:val="single" w:sz="6" w:space="0" w:color="00000A"/>
            </w:tcBorders>
            <w:shd w:val="clear" w:color="auto" w:fill="FFFFFF"/>
            <w:tcMar>
              <w:top w:w="72" w:type="dxa"/>
              <w:left w:w="144" w:type="dxa"/>
              <w:bottom w:w="72" w:type="dxa"/>
              <w:right w:w="144" w:type="dxa"/>
            </w:tcMar>
            <w:vAlign w:val="center"/>
            <w:hideMark/>
          </w:tcPr>
          <w:p w:rsidR="00A06232" w:rsidRPr="002A1576" w:rsidRDefault="00A06232" w:rsidP="00605D4D">
            <w:pPr>
              <w:ind w:left="0" w:firstLine="0"/>
              <w:jc w:val="center"/>
              <w:rPr>
                <w:rFonts w:ascii="Times New Roman" w:eastAsia="Times New Roman" w:hAnsi="Times New Roman" w:cs="Times New Roman"/>
                <w:sz w:val="24"/>
                <w:szCs w:val="24"/>
                <w:lang w:eastAsia="ru-RU"/>
              </w:rPr>
            </w:pPr>
            <w:r w:rsidRPr="002A1576">
              <w:rPr>
                <w:rFonts w:ascii="Times New Roman" w:eastAsia="Times New Roman" w:hAnsi="Times New Roman" w:cs="Times New Roman"/>
                <w:sz w:val="24"/>
                <w:szCs w:val="24"/>
                <w:lang w:eastAsia="ru-RU"/>
              </w:rPr>
              <w:t>№ п/п</w:t>
            </w:r>
          </w:p>
        </w:tc>
        <w:tc>
          <w:tcPr>
            <w:tcW w:w="2293" w:type="dxa"/>
            <w:tcBorders>
              <w:top w:val="single" w:sz="6" w:space="0" w:color="00000A"/>
              <w:left w:val="single" w:sz="6" w:space="0" w:color="00000A"/>
              <w:bottom w:val="single" w:sz="6" w:space="0" w:color="00000A"/>
              <w:right w:val="single" w:sz="6" w:space="0" w:color="00000A"/>
            </w:tcBorders>
            <w:shd w:val="clear" w:color="auto" w:fill="FFFFFF"/>
            <w:tcMar>
              <w:top w:w="72" w:type="dxa"/>
              <w:left w:w="144" w:type="dxa"/>
              <w:bottom w:w="72" w:type="dxa"/>
              <w:right w:w="144" w:type="dxa"/>
            </w:tcMar>
            <w:vAlign w:val="center"/>
            <w:hideMark/>
          </w:tcPr>
          <w:p w:rsidR="00A06232" w:rsidRPr="002A1576" w:rsidRDefault="00A06232" w:rsidP="00605D4D">
            <w:pPr>
              <w:ind w:left="0" w:firstLine="0"/>
              <w:jc w:val="center"/>
              <w:rPr>
                <w:rFonts w:ascii="Times New Roman" w:eastAsia="Times New Roman" w:hAnsi="Times New Roman" w:cs="Times New Roman"/>
                <w:sz w:val="24"/>
                <w:szCs w:val="24"/>
                <w:lang w:eastAsia="ru-RU"/>
              </w:rPr>
            </w:pPr>
            <w:r w:rsidRPr="002A1576">
              <w:rPr>
                <w:rFonts w:ascii="Times New Roman" w:eastAsia="Times New Roman" w:hAnsi="Times New Roman" w:cs="Times New Roman"/>
                <w:sz w:val="24"/>
                <w:szCs w:val="24"/>
                <w:lang w:eastAsia="ru-RU"/>
              </w:rPr>
              <w:t>Тема</w:t>
            </w:r>
          </w:p>
        </w:tc>
        <w:tc>
          <w:tcPr>
            <w:tcW w:w="2123" w:type="dxa"/>
            <w:tcBorders>
              <w:top w:val="single" w:sz="6" w:space="0" w:color="00000A"/>
              <w:left w:val="single" w:sz="6" w:space="0" w:color="00000A"/>
              <w:bottom w:val="single" w:sz="6" w:space="0" w:color="00000A"/>
              <w:right w:val="single" w:sz="6" w:space="0" w:color="00000A"/>
            </w:tcBorders>
            <w:shd w:val="clear" w:color="auto" w:fill="FFFFFF"/>
            <w:tcMar>
              <w:top w:w="72" w:type="dxa"/>
              <w:left w:w="144" w:type="dxa"/>
              <w:bottom w:w="72" w:type="dxa"/>
              <w:right w:w="144" w:type="dxa"/>
            </w:tcMar>
            <w:vAlign w:val="center"/>
            <w:hideMark/>
          </w:tcPr>
          <w:p w:rsidR="00A06232" w:rsidRPr="002A1576" w:rsidRDefault="00A06232" w:rsidP="00605D4D">
            <w:pPr>
              <w:ind w:left="0" w:firstLine="0"/>
              <w:jc w:val="center"/>
              <w:rPr>
                <w:rFonts w:ascii="Times New Roman" w:eastAsia="Times New Roman" w:hAnsi="Times New Roman" w:cs="Times New Roman"/>
                <w:sz w:val="24"/>
                <w:szCs w:val="24"/>
                <w:lang w:eastAsia="ru-RU"/>
              </w:rPr>
            </w:pPr>
            <w:r w:rsidRPr="002A1576">
              <w:rPr>
                <w:rFonts w:ascii="Times New Roman" w:eastAsia="Times New Roman" w:hAnsi="Times New Roman" w:cs="Times New Roman"/>
                <w:sz w:val="24"/>
                <w:szCs w:val="24"/>
                <w:lang w:eastAsia="ru-RU"/>
              </w:rPr>
              <w:t>Количество часов</w:t>
            </w:r>
          </w:p>
        </w:tc>
        <w:tc>
          <w:tcPr>
            <w:tcW w:w="4065" w:type="dxa"/>
            <w:tcBorders>
              <w:top w:val="single" w:sz="6" w:space="0" w:color="00000A"/>
              <w:left w:val="single" w:sz="6" w:space="0" w:color="00000A"/>
              <w:bottom w:val="nil"/>
              <w:right w:val="single" w:sz="6" w:space="0" w:color="00000A"/>
            </w:tcBorders>
            <w:shd w:val="clear" w:color="auto" w:fill="FFFFFF"/>
            <w:tcMar>
              <w:top w:w="72" w:type="dxa"/>
              <w:left w:w="144" w:type="dxa"/>
              <w:bottom w:w="0" w:type="dxa"/>
              <w:right w:w="144" w:type="dxa"/>
            </w:tcMar>
            <w:vAlign w:val="center"/>
            <w:hideMark/>
          </w:tcPr>
          <w:p w:rsidR="00A06232" w:rsidRPr="002A1576" w:rsidRDefault="00A06232" w:rsidP="00605D4D">
            <w:pPr>
              <w:ind w:left="0" w:right="-569" w:firstLine="0"/>
              <w:jc w:val="left"/>
              <w:rPr>
                <w:rFonts w:ascii="Times New Roman" w:eastAsia="Times New Roman" w:hAnsi="Times New Roman" w:cs="Times New Roman"/>
                <w:sz w:val="24"/>
                <w:szCs w:val="24"/>
                <w:lang w:eastAsia="ru-RU"/>
              </w:rPr>
            </w:pPr>
            <w:r w:rsidRPr="002A1576">
              <w:rPr>
                <w:rFonts w:ascii="Times New Roman" w:eastAsia="Times New Roman" w:hAnsi="Times New Roman" w:cs="Times New Roman"/>
                <w:sz w:val="24"/>
                <w:szCs w:val="24"/>
                <w:lang w:eastAsia="ru-RU"/>
              </w:rPr>
              <w:t>Содержание</w:t>
            </w:r>
          </w:p>
        </w:tc>
      </w:tr>
      <w:tr w:rsidR="00A06232" w:rsidRPr="002A1576" w:rsidTr="00605D4D">
        <w:trPr>
          <w:trHeight w:val="45"/>
          <w:jc w:val="center"/>
        </w:trPr>
        <w:tc>
          <w:tcPr>
            <w:tcW w:w="9500" w:type="dxa"/>
            <w:gridSpan w:val="4"/>
            <w:tcBorders>
              <w:top w:val="single" w:sz="6" w:space="0" w:color="00000A"/>
              <w:left w:val="single" w:sz="6" w:space="0" w:color="00000A"/>
              <w:bottom w:val="single" w:sz="6" w:space="0" w:color="00000A"/>
              <w:right w:val="single" w:sz="4" w:space="0" w:color="auto"/>
            </w:tcBorders>
            <w:shd w:val="clear" w:color="auto" w:fill="FFFFFF"/>
            <w:tcMar>
              <w:top w:w="72" w:type="dxa"/>
              <w:left w:w="144" w:type="dxa"/>
              <w:bottom w:w="72" w:type="dxa"/>
              <w:right w:w="144" w:type="dxa"/>
            </w:tcMar>
            <w:hideMark/>
          </w:tcPr>
          <w:p w:rsidR="00A06232" w:rsidRPr="002A1576" w:rsidRDefault="00A06232" w:rsidP="00605D4D">
            <w:pPr>
              <w:ind w:left="0" w:firstLine="0"/>
              <w:jc w:val="center"/>
              <w:rPr>
                <w:rFonts w:ascii="Times New Roman" w:eastAsia="Times New Roman" w:hAnsi="Times New Roman" w:cs="Times New Roman"/>
                <w:sz w:val="24"/>
                <w:szCs w:val="24"/>
                <w:lang w:eastAsia="ru-RU"/>
              </w:rPr>
            </w:pPr>
            <w:r w:rsidRPr="002A1576">
              <w:rPr>
                <w:rFonts w:ascii="Times New Roman" w:eastAsia="Times New Roman" w:hAnsi="Times New Roman" w:cs="Times New Roman"/>
                <w:b/>
                <w:bCs/>
                <w:sz w:val="24"/>
                <w:szCs w:val="24"/>
                <w:lang w:eastAsia="ru-RU"/>
              </w:rPr>
              <w:t>Текст как речевое произведение. Теоретические сведения и языковой анализ (11 часов).</w:t>
            </w:r>
          </w:p>
        </w:tc>
      </w:tr>
      <w:tr w:rsidR="00A06232" w:rsidRPr="002A1576" w:rsidTr="00605D4D">
        <w:trPr>
          <w:trHeight w:val="45"/>
          <w:jc w:val="center"/>
        </w:trPr>
        <w:tc>
          <w:tcPr>
            <w:tcW w:w="1019" w:type="dxa"/>
            <w:tcBorders>
              <w:top w:val="single" w:sz="6" w:space="0" w:color="00000A"/>
              <w:left w:val="single" w:sz="6" w:space="0" w:color="00000A"/>
              <w:bottom w:val="single" w:sz="6" w:space="0" w:color="00000A"/>
              <w:right w:val="single" w:sz="6" w:space="0" w:color="00000A"/>
            </w:tcBorders>
            <w:shd w:val="clear" w:color="auto" w:fill="FFFFFF"/>
            <w:tcMar>
              <w:top w:w="72" w:type="dxa"/>
              <w:left w:w="144" w:type="dxa"/>
              <w:bottom w:w="72" w:type="dxa"/>
              <w:right w:w="144" w:type="dxa"/>
            </w:tcMar>
            <w:hideMark/>
          </w:tcPr>
          <w:p w:rsidR="00A06232" w:rsidRPr="002A1576" w:rsidRDefault="00A06232" w:rsidP="00605D4D">
            <w:pPr>
              <w:ind w:left="0" w:firstLine="0"/>
              <w:jc w:val="center"/>
              <w:rPr>
                <w:rFonts w:ascii="Times New Roman" w:eastAsia="Times New Roman" w:hAnsi="Times New Roman" w:cs="Times New Roman"/>
                <w:sz w:val="24"/>
                <w:szCs w:val="24"/>
                <w:lang w:eastAsia="ru-RU"/>
              </w:rPr>
            </w:pPr>
            <w:r w:rsidRPr="002A1576">
              <w:rPr>
                <w:rFonts w:ascii="Times New Roman" w:eastAsia="Times New Roman" w:hAnsi="Times New Roman" w:cs="Times New Roman"/>
                <w:sz w:val="24"/>
                <w:szCs w:val="24"/>
                <w:lang w:eastAsia="ru-RU"/>
              </w:rPr>
              <w:t>1</w:t>
            </w:r>
          </w:p>
        </w:tc>
        <w:tc>
          <w:tcPr>
            <w:tcW w:w="2293" w:type="dxa"/>
            <w:tcBorders>
              <w:top w:val="single" w:sz="6" w:space="0" w:color="00000A"/>
              <w:left w:val="single" w:sz="6" w:space="0" w:color="00000A"/>
              <w:bottom w:val="single" w:sz="6" w:space="0" w:color="00000A"/>
              <w:right w:val="single" w:sz="6" w:space="0" w:color="00000A"/>
            </w:tcBorders>
            <w:shd w:val="clear" w:color="auto" w:fill="FFFFFF"/>
            <w:tcMar>
              <w:top w:w="72" w:type="dxa"/>
              <w:left w:w="144" w:type="dxa"/>
              <w:bottom w:w="72" w:type="dxa"/>
              <w:right w:w="144" w:type="dxa"/>
            </w:tcMar>
            <w:hideMark/>
          </w:tcPr>
          <w:p w:rsidR="00A06232" w:rsidRPr="002A1576" w:rsidRDefault="00A06232" w:rsidP="00605D4D">
            <w:pPr>
              <w:ind w:left="0" w:firstLine="0"/>
              <w:jc w:val="left"/>
              <w:rPr>
                <w:rFonts w:ascii="Times New Roman" w:eastAsia="Times New Roman" w:hAnsi="Times New Roman" w:cs="Times New Roman"/>
                <w:sz w:val="24"/>
                <w:szCs w:val="24"/>
                <w:lang w:eastAsia="ru-RU"/>
              </w:rPr>
            </w:pPr>
            <w:r w:rsidRPr="002A1576">
              <w:rPr>
                <w:rFonts w:ascii="Times New Roman" w:eastAsia="Times New Roman" w:hAnsi="Times New Roman" w:cs="Times New Roman"/>
                <w:sz w:val="24"/>
                <w:szCs w:val="24"/>
                <w:lang w:eastAsia="ru-RU"/>
              </w:rPr>
              <w:t>Введение.</w:t>
            </w:r>
          </w:p>
        </w:tc>
        <w:tc>
          <w:tcPr>
            <w:tcW w:w="2123" w:type="dxa"/>
            <w:tcBorders>
              <w:top w:val="single" w:sz="6" w:space="0" w:color="00000A"/>
              <w:left w:val="single" w:sz="6" w:space="0" w:color="00000A"/>
              <w:bottom w:val="single" w:sz="6" w:space="0" w:color="00000A"/>
              <w:right w:val="single" w:sz="6" w:space="0" w:color="00000A"/>
            </w:tcBorders>
            <w:shd w:val="clear" w:color="auto" w:fill="FFFFFF"/>
            <w:tcMar>
              <w:top w:w="72" w:type="dxa"/>
              <w:left w:w="144" w:type="dxa"/>
              <w:bottom w:w="72" w:type="dxa"/>
              <w:right w:w="144" w:type="dxa"/>
            </w:tcMar>
            <w:hideMark/>
          </w:tcPr>
          <w:p w:rsidR="00A06232" w:rsidRPr="002A1576" w:rsidRDefault="00A06232" w:rsidP="00605D4D">
            <w:pPr>
              <w:ind w:left="0" w:firstLine="0"/>
              <w:jc w:val="left"/>
              <w:rPr>
                <w:rFonts w:ascii="Times New Roman" w:eastAsia="Times New Roman" w:hAnsi="Times New Roman" w:cs="Times New Roman"/>
                <w:sz w:val="24"/>
                <w:szCs w:val="24"/>
                <w:lang w:eastAsia="ru-RU"/>
              </w:rPr>
            </w:pPr>
            <w:r w:rsidRPr="002A1576">
              <w:rPr>
                <w:rFonts w:ascii="Times New Roman" w:eastAsia="Times New Roman" w:hAnsi="Times New Roman" w:cs="Times New Roman"/>
                <w:sz w:val="24"/>
                <w:szCs w:val="24"/>
                <w:lang w:eastAsia="ru-RU"/>
              </w:rPr>
              <w:t>1</w:t>
            </w:r>
          </w:p>
        </w:tc>
        <w:tc>
          <w:tcPr>
            <w:tcW w:w="4065" w:type="dxa"/>
            <w:tcBorders>
              <w:top w:val="single" w:sz="6" w:space="0" w:color="00000A"/>
              <w:left w:val="single" w:sz="6" w:space="0" w:color="00000A"/>
              <w:bottom w:val="single" w:sz="6" w:space="0" w:color="00000A"/>
              <w:right w:val="single" w:sz="6" w:space="0" w:color="00000A"/>
            </w:tcBorders>
            <w:shd w:val="clear" w:color="auto" w:fill="FFFFFF"/>
            <w:tcMar>
              <w:top w:w="72" w:type="dxa"/>
              <w:left w:w="144" w:type="dxa"/>
              <w:bottom w:w="72" w:type="dxa"/>
              <w:right w:w="144" w:type="dxa"/>
            </w:tcMar>
            <w:hideMark/>
          </w:tcPr>
          <w:p w:rsidR="00A06232" w:rsidRPr="002A1576" w:rsidRDefault="00A06232" w:rsidP="00605D4D">
            <w:pPr>
              <w:ind w:left="0" w:firstLine="0"/>
              <w:jc w:val="left"/>
              <w:rPr>
                <w:rFonts w:ascii="Times New Roman" w:eastAsia="Times New Roman" w:hAnsi="Times New Roman" w:cs="Times New Roman"/>
                <w:sz w:val="24"/>
                <w:szCs w:val="24"/>
                <w:lang w:eastAsia="ru-RU"/>
              </w:rPr>
            </w:pPr>
            <w:r w:rsidRPr="002A1576">
              <w:rPr>
                <w:rFonts w:ascii="Times New Roman" w:eastAsia="Times New Roman" w:hAnsi="Times New Roman" w:cs="Times New Roman"/>
                <w:sz w:val="24"/>
                <w:szCs w:val="24"/>
                <w:lang w:eastAsia="ru-RU"/>
              </w:rPr>
              <w:t>Цели и содержание курса «Комплексный анализ текста» Диагностирующий тест (по материалам части В ЕГЭ).</w:t>
            </w:r>
          </w:p>
        </w:tc>
      </w:tr>
      <w:tr w:rsidR="00A06232" w:rsidRPr="002A1576" w:rsidTr="00605D4D">
        <w:trPr>
          <w:trHeight w:val="45"/>
          <w:jc w:val="center"/>
        </w:trPr>
        <w:tc>
          <w:tcPr>
            <w:tcW w:w="1019" w:type="dxa"/>
            <w:tcBorders>
              <w:top w:val="single" w:sz="6" w:space="0" w:color="00000A"/>
              <w:left w:val="single" w:sz="6" w:space="0" w:color="00000A"/>
              <w:bottom w:val="single" w:sz="6" w:space="0" w:color="00000A"/>
              <w:right w:val="single" w:sz="6" w:space="0" w:color="00000A"/>
            </w:tcBorders>
            <w:shd w:val="clear" w:color="auto" w:fill="FFFFFF"/>
            <w:tcMar>
              <w:top w:w="72" w:type="dxa"/>
              <w:left w:w="144" w:type="dxa"/>
              <w:bottom w:w="72" w:type="dxa"/>
              <w:right w:w="144" w:type="dxa"/>
            </w:tcMar>
            <w:hideMark/>
          </w:tcPr>
          <w:p w:rsidR="00A06232" w:rsidRPr="002A1576" w:rsidRDefault="00A06232" w:rsidP="00605D4D">
            <w:pPr>
              <w:ind w:left="0" w:firstLine="0"/>
              <w:jc w:val="center"/>
              <w:rPr>
                <w:rFonts w:ascii="Times New Roman" w:eastAsia="Times New Roman" w:hAnsi="Times New Roman" w:cs="Times New Roman"/>
                <w:sz w:val="24"/>
                <w:szCs w:val="24"/>
                <w:lang w:eastAsia="ru-RU"/>
              </w:rPr>
            </w:pPr>
            <w:r w:rsidRPr="002A1576">
              <w:rPr>
                <w:rFonts w:ascii="Times New Roman" w:eastAsia="Times New Roman" w:hAnsi="Times New Roman" w:cs="Times New Roman"/>
                <w:sz w:val="24"/>
                <w:szCs w:val="24"/>
                <w:lang w:eastAsia="ru-RU"/>
              </w:rPr>
              <w:t>2</w:t>
            </w:r>
          </w:p>
        </w:tc>
        <w:tc>
          <w:tcPr>
            <w:tcW w:w="2293" w:type="dxa"/>
            <w:tcBorders>
              <w:top w:val="single" w:sz="6" w:space="0" w:color="00000A"/>
              <w:left w:val="single" w:sz="6" w:space="0" w:color="00000A"/>
              <w:bottom w:val="single" w:sz="6" w:space="0" w:color="00000A"/>
              <w:right w:val="single" w:sz="6" w:space="0" w:color="00000A"/>
            </w:tcBorders>
            <w:shd w:val="clear" w:color="auto" w:fill="FFFFFF"/>
            <w:tcMar>
              <w:top w:w="72" w:type="dxa"/>
              <w:left w:w="144" w:type="dxa"/>
              <w:bottom w:w="72" w:type="dxa"/>
              <w:right w:w="144" w:type="dxa"/>
            </w:tcMar>
            <w:hideMark/>
          </w:tcPr>
          <w:p w:rsidR="00A06232" w:rsidRPr="002A1576" w:rsidRDefault="00A06232" w:rsidP="00605D4D">
            <w:pPr>
              <w:ind w:left="0" w:firstLine="0"/>
              <w:jc w:val="left"/>
              <w:rPr>
                <w:rFonts w:ascii="Times New Roman" w:eastAsia="Times New Roman" w:hAnsi="Times New Roman" w:cs="Times New Roman"/>
                <w:sz w:val="24"/>
                <w:szCs w:val="24"/>
                <w:lang w:eastAsia="ru-RU"/>
              </w:rPr>
            </w:pPr>
            <w:r w:rsidRPr="002A1576">
              <w:rPr>
                <w:rFonts w:ascii="Times New Roman" w:eastAsia="Times New Roman" w:hAnsi="Times New Roman" w:cs="Times New Roman"/>
                <w:sz w:val="24"/>
                <w:szCs w:val="24"/>
                <w:lang w:eastAsia="ru-RU"/>
              </w:rPr>
              <w:t>Понятие о тексте</w:t>
            </w:r>
          </w:p>
        </w:tc>
        <w:tc>
          <w:tcPr>
            <w:tcW w:w="2123" w:type="dxa"/>
            <w:tcBorders>
              <w:top w:val="single" w:sz="6" w:space="0" w:color="00000A"/>
              <w:left w:val="single" w:sz="6" w:space="0" w:color="00000A"/>
              <w:bottom w:val="single" w:sz="6" w:space="0" w:color="00000A"/>
              <w:right w:val="single" w:sz="6" w:space="0" w:color="00000A"/>
            </w:tcBorders>
            <w:shd w:val="clear" w:color="auto" w:fill="FFFFFF"/>
            <w:tcMar>
              <w:top w:w="72" w:type="dxa"/>
              <w:left w:w="144" w:type="dxa"/>
              <w:bottom w:w="72" w:type="dxa"/>
              <w:right w:w="144" w:type="dxa"/>
            </w:tcMar>
            <w:hideMark/>
          </w:tcPr>
          <w:p w:rsidR="00A06232" w:rsidRPr="002A1576" w:rsidRDefault="00A06232" w:rsidP="00605D4D">
            <w:pPr>
              <w:ind w:left="0" w:firstLine="0"/>
              <w:jc w:val="left"/>
              <w:rPr>
                <w:rFonts w:ascii="Times New Roman" w:eastAsia="Times New Roman" w:hAnsi="Times New Roman" w:cs="Times New Roman"/>
                <w:sz w:val="24"/>
                <w:szCs w:val="24"/>
                <w:lang w:eastAsia="ru-RU"/>
              </w:rPr>
            </w:pPr>
            <w:r w:rsidRPr="002A1576">
              <w:rPr>
                <w:rFonts w:ascii="Times New Roman" w:eastAsia="Times New Roman" w:hAnsi="Times New Roman" w:cs="Times New Roman"/>
                <w:sz w:val="24"/>
                <w:szCs w:val="24"/>
                <w:lang w:eastAsia="ru-RU"/>
              </w:rPr>
              <w:t>1</w:t>
            </w:r>
          </w:p>
        </w:tc>
        <w:tc>
          <w:tcPr>
            <w:tcW w:w="4065" w:type="dxa"/>
            <w:tcBorders>
              <w:top w:val="single" w:sz="6" w:space="0" w:color="00000A"/>
              <w:left w:val="single" w:sz="6" w:space="0" w:color="00000A"/>
              <w:bottom w:val="single" w:sz="6" w:space="0" w:color="00000A"/>
              <w:right w:val="single" w:sz="6" w:space="0" w:color="00000A"/>
            </w:tcBorders>
            <w:shd w:val="clear" w:color="auto" w:fill="FFFFFF"/>
            <w:tcMar>
              <w:top w:w="72" w:type="dxa"/>
              <w:left w:w="144" w:type="dxa"/>
              <w:bottom w:w="72" w:type="dxa"/>
              <w:right w:w="144" w:type="dxa"/>
            </w:tcMar>
            <w:hideMark/>
          </w:tcPr>
          <w:p w:rsidR="00A06232" w:rsidRPr="002A1576" w:rsidRDefault="00A06232" w:rsidP="00605D4D">
            <w:pPr>
              <w:ind w:left="0" w:firstLine="0"/>
              <w:jc w:val="left"/>
              <w:rPr>
                <w:rFonts w:ascii="Times New Roman" w:eastAsia="Times New Roman" w:hAnsi="Times New Roman" w:cs="Times New Roman"/>
                <w:sz w:val="24"/>
                <w:szCs w:val="24"/>
                <w:lang w:eastAsia="ru-RU"/>
              </w:rPr>
            </w:pPr>
            <w:r w:rsidRPr="002A1576">
              <w:rPr>
                <w:rFonts w:ascii="Times New Roman" w:eastAsia="Times New Roman" w:hAnsi="Times New Roman" w:cs="Times New Roman"/>
                <w:sz w:val="24"/>
                <w:szCs w:val="24"/>
                <w:lang w:eastAsia="ru-RU"/>
              </w:rPr>
              <w:t>Ключевые понятия текста. Признаки текста.</w:t>
            </w:r>
          </w:p>
        </w:tc>
      </w:tr>
      <w:tr w:rsidR="00A06232" w:rsidRPr="002A1576" w:rsidTr="00605D4D">
        <w:trPr>
          <w:trHeight w:val="45"/>
          <w:jc w:val="center"/>
        </w:trPr>
        <w:tc>
          <w:tcPr>
            <w:tcW w:w="1019" w:type="dxa"/>
            <w:tcBorders>
              <w:top w:val="single" w:sz="6" w:space="0" w:color="00000A"/>
              <w:left w:val="single" w:sz="6" w:space="0" w:color="00000A"/>
              <w:bottom w:val="single" w:sz="6" w:space="0" w:color="00000A"/>
              <w:right w:val="single" w:sz="6" w:space="0" w:color="00000A"/>
            </w:tcBorders>
            <w:shd w:val="clear" w:color="auto" w:fill="FFFFFF"/>
            <w:tcMar>
              <w:top w:w="72" w:type="dxa"/>
              <w:left w:w="144" w:type="dxa"/>
              <w:bottom w:w="72" w:type="dxa"/>
              <w:right w:w="144" w:type="dxa"/>
            </w:tcMar>
            <w:hideMark/>
          </w:tcPr>
          <w:p w:rsidR="00A06232" w:rsidRPr="002A1576" w:rsidRDefault="00A06232" w:rsidP="00605D4D">
            <w:pPr>
              <w:ind w:left="0" w:firstLine="0"/>
              <w:jc w:val="center"/>
              <w:rPr>
                <w:rFonts w:ascii="Times New Roman" w:eastAsia="Times New Roman" w:hAnsi="Times New Roman" w:cs="Times New Roman"/>
                <w:sz w:val="24"/>
                <w:szCs w:val="24"/>
                <w:lang w:eastAsia="ru-RU"/>
              </w:rPr>
            </w:pPr>
            <w:r w:rsidRPr="002A1576">
              <w:rPr>
                <w:rFonts w:ascii="Times New Roman" w:eastAsia="Times New Roman" w:hAnsi="Times New Roman" w:cs="Times New Roman"/>
                <w:sz w:val="24"/>
                <w:szCs w:val="24"/>
                <w:lang w:eastAsia="ru-RU"/>
              </w:rPr>
              <w:t>3</w:t>
            </w:r>
          </w:p>
        </w:tc>
        <w:tc>
          <w:tcPr>
            <w:tcW w:w="2293" w:type="dxa"/>
            <w:tcBorders>
              <w:top w:val="single" w:sz="6" w:space="0" w:color="00000A"/>
              <w:left w:val="single" w:sz="6" w:space="0" w:color="00000A"/>
              <w:bottom w:val="single" w:sz="6" w:space="0" w:color="00000A"/>
              <w:right w:val="single" w:sz="6" w:space="0" w:color="00000A"/>
            </w:tcBorders>
            <w:shd w:val="clear" w:color="auto" w:fill="FFFFFF"/>
            <w:tcMar>
              <w:top w:w="72" w:type="dxa"/>
              <w:left w:w="144" w:type="dxa"/>
              <w:bottom w:w="72" w:type="dxa"/>
              <w:right w:w="144" w:type="dxa"/>
            </w:tcMar>
            <w:hideMark/>
          </w:tcPr>
          <w:p w:rsidR="00A06232" w:rsidRPr="002A1576" w:rsidRDefault="00A06232" w:rsidP="00605D4D">
            <w:pPr>
              <w:ind w:left="0" w:firstLine="0"/>
              <w:jc w:val="left"/>
              <w:rPr>
                <w:rFonts w:ascii="Times New Roman" w:eastAsia="Times New Roman" w:hAnsi="Times New Roman" w:cs="Times New Roman"/>
                <w:sz w:val="24"/>
                <w:szCs w:val="24"/>
                <w:lang w:eastAsia="ru-RU"/>
              </w:rPr>
            </w:pPr>
            <w:r w:rsidRPr="002A1576">
              <w:rPr>
                <w:rFonts w:ascii="Times New Roman" w:eastAsia="Times New Roman" w:hAnsi="Times New Roman" w:cs="Times New Roman"/>
                <w:sz w:val="24"/>
                <w:szCs w:val="24"/>
                <w:lang w:eastAsia="ru-RU"/>
              </w:rPr>
              <w:t>Способы связи предложений в тексте.</w:t>
            </w:r>
          </w:p>
        </w:tc>
        <w:tc>
          <w:tcPr>
            <w:tcW w:w="2123" w:type="dxa"/>
            <w:tcBorders>
              <w:top w:val="single" w:sz="6" w:space="0" w:color="00000A"/>
              <w:left w:val="single" w:sz="6" w:space="0" w:color="00000A"/>
              <w:bottom w:val="single" w:sz="6" w:space="0" w:color="00000A"/>
              <w:right w:val="single" w:sz="6" w:space="0" w:color="00000A"/>
            </w:tcBorders>
            <w:shd w:val="clear" w:color="auto" w:fill="FFFFFF"/>
            <w:tcMar>
              <w:top w:w="72" w:type="dxa"/>
              <w:left w:w="144" w:type="dxa"/>
              <w:bottom w:w="72" w:type="dxa"/>
              <w:right w:w="144" w:type="dxa"/>
            </w:tcMar>
            <w:hideMark/>
          </w:tcPr>
          <w:p w:rsidR="00A06232" w:rsidRPr="002A1576" w:rsidRDefault="00A06232" w:rsidP="00605D4D">
            <w:pPr>
              <w:ind w:left="0" w:firstLine="0"/>
              <w:jc w:val="left"/>
              <w:rPr>
                <w:rFonts w:ascii="Times New Roman" w:eastAsia="Times New Roman" w:hAnsi="Times New Roman" w:cs="Times New Roman"/>
                <w:sz w:val="24"/>
                <w:szCs w:val="24"/>
                <w:lang w:eastAsia="ru-RU"/>
              </w:rPr>
            </w:pPr>
            <w:r w:rsidRPr="002A1576">
              <w:rPr>
                <w:rFonts w:ascii="Times New Roman" w:eastAsia="Times New Roman" w:hAnsi="Times New Roman" w:cs="Times New Roman"/>
                <w:sz w:val="24"/>
                <w:szCs w:val="24"/>
                <w:lang w:eastAsia="ru-RU"/>
              </w:rPr>
              <w:t>1</w:t>
            </w:r>
          </w:p>
        </w:tc>
        <w:tc>
          <w:tcPr>
            <w:tcW w:w="4065" w:type="dxa"/>
            <w:tcBorders>
              <w:top w:val="single" w:sz="6" w:space="0" w:color="00000A"/>
              <w:left w:val="single" w:sz="6" w:space="0" w:color="00000A"/>
              <w:bottom w:val="single" w:sz="6" w:space="0" w:color="00000A"/>
              <w:right w:val="single" w:sz="6" w:space="0" w:color="00000A"/>
            </w:tcBorders>
            <w:shd w:val="clear" w:color="auto" w:fill="FFFFFF"/>
            <w:tcMar>
              <w:top w:w="72" w:type="dxa"/>
              <w:left w:w="144" w:type="dxa"/>
              <w:bottom w:w="72" w:type="dxa"/>
              <w:right w:w="144" w:type="dxa"/>
            </w:tcMar>
            <w:hideMark/>
          </w:tcPr>
          <w:p w:rsidR="00A06232" w:rsidRPr="002A1576" w:rsidRDefault="00A06232" w:rsidP="00605D4D">
            <w:pPr>
              <w:ind w:left="0" w:firstLine="0"/>
              <w:jc w:val="left"/>
              <w:rPr>
                <w:rFonts w:ascii="Times New Roman" w:eastAsia="Times New Roman" w:hAnsi="Times New Roman" w:cs="Times New Roman"/>
                <w:sz w:val="24"/>
                <w:szCs w:val="24"/>
                <w:lang w:eastAsia="ru-RU"/>
              </w:rPr>
            </w:pPr>
            <w:r w:rsidRPr="002A1576">
              <w:rPr>
                <w:rFonts w:ascii="Times New Roman" w:eastAsia="Times New Roman" w:hAnsi="Times New Roman" w:cs="Times New Roman"/>
                <w:sz w:val="24"/>
                <w:szCs w:val="24"/>
                <w:lang w:eastAsia="ru-RU"/>
              </w:rPr>
              <w:t>Цепная (последовательная) и параллельная связи. Лексические, морфологические и синтаксические средства связи предложений в тексте. Семантические и ассоциативные связи частей.</w:t>
            </w:r>
          </w:p>
        </w:tc>
      </w:tr>
      <w:tr w:rsidR="00A06232" w:rsidRPr="002A1576" w:rsidTr="00605D4D">
        <w:trPr>
          <w:trHeight w:val="45"/>
          <w:jc w:val="center"/>
        </w:trPr>
        <w:tc>
          <w:tcPr>
            <w:tcW w:w="1019" w:type="dxa"/>
            <w:tcBorders>
              <w:top w:val="single" w:sz="6" w:space="0" w:color="00000A"/>
              <w:left w:val="single" w:sz="6" w:space="0" w:color="00000A"/>
              <w:bottom w:val="single" w:sz="6" w:space="0" w:color="00000A"/>
              <w:right w:val="single" w:sz="6" w:space="0" w:color="00000A"/>
            </w:tcBorders>
            <w:shd w:val="clear" w:color="auto" w:fill="FFFFFF"/>
            <w:tcMar>
              <w:top w:w="72" w:type="dxa"/>
              <w:left w:w="144" w:type="dxa"/>
              <w:bottom w:w="72" w:type="dxa"/>
              <w:right w:w="144" w:type="dxa"/>
            </w:tcMar>
            <w:hideMark/>
          </w:tcPr>
          <w:p w:rsidR="00A06232" w:rsidRPr="002A1576" w:rsidRDefault="00A06232" w:rsidP="00605D4D">
            <w:pPr>
              <w:ind w:left="0" w:firstLine="0"/>
              <w:jc w:val="center"/>
              <w:rPr>
                <w:rFonts w:ascii="Times New Roman" w:eastAsia="Times New Roman" w:hAnsi="Times New Roman" w:cs="Times New Roman"/>
                <w:sz w:val="24"/>
                <w:szCs w:val="24"/>
                <w:lang w:eastAsia="ru-RU"/>
              </w:rPr>
            </w:pPr>
            <w:r w:rsidRPr="002A1576">
              <w:rPr>
                <w:rFonts w:ascii="Times New Roman" w:eastAsia="Times New Roman" w:hAnsi="Times New Roman" w:cs="Times New Roman"/>
                <w:sz w:val="24"/>
                <w:szCs w:val="24"/>
                <w:lang w:eastAsia="ru-RU"/>
              </w:rPr>
              <w:t>4</w:t>
            </w:r>
          </w:p>
        </w:tc>
        <w:tc>
          <w:tcPr>
            <w:tcW w:w="2293" w:type="dxa"/>
            <w:tcBorders>
              <w:top w:val="single" w:sz="6" w:space="0" w:color="00000A"/>
              <w:left w:val="single" w:sz="6" w:space="0" w:color="00000A"/>
              <w:bottom w:val="single" w:sz="6" w:space="0" w:color="00000A"/>
              <w:right w:val="single" w:sz="6" w:space="0" w:color="00000A"/>
            </w:tcBorders>
            <w:shd w:val="clear" w:color="auto" w:fill="FFFFFF"/>
            <w:tcMar>
              <w:top w:w="72" w:type="dxa"/>
              <w:left w:w="144" w:type="dxa"/>
              <w:bottom w:w="72" w:type="dxa"/>
              <w:right w:w="144" w:type="dxa"/>
            </w:tcMar>
            <w:hideMark/>
          </w:tcPr>
          <w:p w:rsidR="00A06232" w:rsidRPr="002A1576" w:rsidRDefault="00A06232" w:rsidP="00605D4D">
            <w:pPr>
              <w:ind w:left="0" w:firstLine="0"/>
              <w:jc w:val="left"/>
              <w:rPr>
                <w:rFonts w:ascii="Times New Roman" w:eastAsia="Times New Roman" w:hAnsi="Times New Roman" w:cs="Times New Roman"/>
                <w:sz w:val="24"/>
                <w:szCs w:val="24"/>
                <w:lang w:eastAsia="ru-RU"/>
              </w:rPr>
            </w:pPr>
            <w:r w:rsidRPr="002A1576">
              <w:rPr>
                <w:rFonts w:ascii="Times New Roman" w:eastAsia="Times New Roman" w:hAnsi="Times New Roman" w:cs="Times New Roman"/>
                <w:sz w:val="24"/>
                <w:szCs w:val="24"/>
                <w:lang w:eastAsia="ru-RU"/>
              </w:rPr>
              <w:t>Типы речи</w:t>
            </w:r>
          </w:p>
        </w:tc>
        <w:tc>
          <w:tcPr>
            <w:tcW w:w="2123" w:type="dxa"/>
            <w:tcBorders>
              <w:top w:val="single" w:sz="6" w:space="0" w:color="00000A"/>
              <w:left w:val="single" w:sz="6" w:space="0" w:color="00000A"/>
              <w:bottom w:val="single" w:sz="6" w:space="0" w:color="00000A"/>
              <w:right w:val="single" w:sz="6" w:space="0" w:color="00000A"/>
            </w:tcBorders>
            <w:shd w:val="clear" w:color="auto" w:fill="FFFFFF"/>
            <w:tcMar>
              <w:top w:w="72" w:type="dxa"/>
              <w:left w:w="144" w:type="dxa"/>
              <w:bottom w:w="72" w:type="dxa"/>
              <w:right w:w="144" w:type="dxa"/>
            </w:tcMar>
            <w:hideMark/>
          </w:tcPr>
          <w:p w:rsidR="00A06232" w:rsidRPr="002A1576" w:rsidRDefault="00A06232" w:rsidP="00605D4D">
            <w:pPr>
              <w:ind w:left="0" w:firstLine="0"/>
              <w:jc w:val="left"/>
              <w:rPr>
                <w:rFonts w:ascii="Times New Roman" w:eastAsia="Times New Roman" w:hAnsi="Times New Roman" w:cs="Times New Roman"/>
                <w:sz w:val="24"/>
                <w:szCs w:val="24"/>
                <w:lang w:eastAsia="ru-RU"/>
              </w:rPr>
            </w:pPr>
            <w:r w:rsidRPr="002A1576">
              <w:rPr>
                <w:rFonts w:ascii="Times New Roman" w:eastAsia="Times New Roman" w:hAnsi="Times New Roman" w:cs="Times New Roman"/>
                <w:sz w:val="24"/>
                <w:szCs w:val="24"/>
                <w:lang w:eastAsia="ru-RU"/>
              </w:rPr>
              <w:t>1</w:t>
            </w:r>
          </w:p>
        </w:tc>
        <w:tc>
          <w:tcPr>
            <w:tcW w:w="4065" w:type="dxa"/>
            <w:tcBorders>
              <w:top w:val="single" w:sz="6" w:space="0" w:color="00000A"/>
              <w:left w:val="single" w:sz="6" w:space="0" w:color="00000A"/>
              <w:bottom w:val="single" w:sz="6" w:space="0" w:color="00000A"/>
              <w:right w:val="single" w:sz="6" w:space="0" w:color="00000A"/>
            </w:tcBorders>
            <w:shd w:val="clear" w:color="auto" w:fill="FFFFFF"/>
            <w:tcMar>
              <w:top w:w="72" w:type="dxa"/>
              <w:left w:w="144" w:type="dxa"/>
              <w:bottom w:w="72" w:type="dxa"/>
              <w:right w:w="144" w:type="dxa"/>
            </w:tcMar>
            <w:hideMark/>
          </w:tcPr>
          <w:p w:rsidR="00A06232" w:rsidRPr="002A1576" w:rsidRDefault="00A06232" w:rsidP="00605D4D">
            <w:pPr>
              <w:ind w:left="0" w:firstLine="0"/>
              <w:jc w:val="left"/>
              <w:rPr>
                <w:rFonts w:ascii="Times New Roman" w:eastAsia="Times New Roman" w:hAnsi="Times New Roman" w:cs="Times New Roman"/>
                <w:sz w:val="24"/>
                <w:szCs w:val="24"/>
                <w:lang w:eastAsia="ru-RU"/>
              </w:rPr>
            </w:pPr>
            <w:r w:rsidRPr="002A1576">
              <w:rPr>
                <w:rFonts w:ascii="Times New Roman" w:eastAsia="Times New Roman" w:hAnsi="Times New Roman" w:cs="Times New Roman"/>
                <w:sz w:val="24"/>
                <w:szCs w:val="24"/>
                <w:lang w:eastAsia="ru-RU"/>
              </w:rPr>
              <w:t>Описание, повествование и рассуждение.</w:t>
            </w:r>
          </w:p>
        </w:tc>
      </w:tr>
      <w:tr w:rsidR="00A06232" w:rsidRPr="002A1576" w:rsidTr="00605D4D">
        <w:trPr>
          <w:trHeight w:val="45"/>
          <w:jc w:val="center"/>
        </w:trPr>
        <w:tc>
          <w:tcPr>
            <w:tcW w:w="1019" w:type="dxa"/>
            <w:tcBorders>
              <w:top w:val="single" w:sz="6" w:space="0" w:color="00000A"/>
              <w:left w:val="single" w:sz="6" w:space="0" w:color="00000A"/>
              <w:bottom w:val="single" w:sz="6" w:space="0" w:color="00000A"/>
              <w:right w:val="single" w:sz="6" w:space="0" w:color="00000A"/>
            </w:tcBorders>
            <w:shd w:val="clear" w:color="auto" w:fill="FFFFFF"/>
            <w:tcMar>
              <w:top w:w="72" w:type="dxa"/>
              <w:left w:w="144" w:type="dxa"/>
              <w:bottom w:w="72" w:type="dxa"/>
              <w:right w:w="144" w:type="dxa"/>
            </w:tcMar>
            <w:hideMark/>
          </w:tcPr>
          <w:p w:rsidR="00A06232" w:rsidRPr="002A1576" w:rsidRDefault="00A06232" w:rsidP="00605D4D">
            <w:pPr>
              <w:ind w:left="0" w:firstLine="0"/>
              <w:jc w:val="center"/>
              <w:rPr>
                <w:rFonts w:ascii="Times New Roman" w:eastAsia="Times New Roman" w:hAnsi="Times New Roman" w:cs="Times New Roman"/>
                <w:sz w:val="24"/>
                <w:szCs w:val="24"/>
                <w:lang w:eastAsia="ru-RU"/>
              </w:rPr>
            </w:pPr>
            <w:r w:rsidRPr="002A1576">
              <w:rPr>
                <w:rFonts w:ascii="Times New Roman" w:eastAsia="Times New Roman" w:hAnsi="Times New Roman" w:cs="Times New Roman"/>
                <w:sz w:val="24"/>
                <w:szCs w:val="24"/>
                <w:lang w:eastAsia="ru-RU"/>
              </w:rPr>
              <w:t>5</w:t>
            </w:r>
          </w:p>
        </w:tc>
        <w:tc>
          <w:tcPr>
            <w:tcW w:w="2293" w:type="dxa"/>
            <w:tcBorders>
              <w:top w:val="single" w:sz="6" w:space="0" w:color="00000A"/>
              <w:left w:val="single" w:sz="6" w:space="0" w:color="00000A"/>
              <w:bottom w:val="single" w:sz="6" w:space="0" w:color="00000A"/>
              <w:right w:val="single" w:sz="6" w:space="0" w:color="00000A"/>
            </w:tcBorders>
            <w:shd w:val="clear" w:color="auto" w:fill="FFFFFF"/>
            <w:tcMar>
              <w:top w:w="72" w:type="dxa"/>
              <w:left w:w="144" w:type="dxa"/>
              <w:bottom w:w="72" w:type="dxa"/>
              <w:right w:w="144" w:type="dxa"/>
            </w:tcMar>
            <w:hideMark/>
          </w:tcPr>
          <w:p w:rsidR="00A06232" w:rsidRPr="002A1576" w:rsidRDefault="00A06232" w:rsidP="00605D4D">
            <w:pPr>
              <w:ind w:left="0" w:firstLine="0"/>
              <w:jc w:val="left"/>
              <w:rPr>
                <w:rFonts w:ascii="Times New Roman" w:eastAsia="Times New Roman" w:hAnsi="Times New Roman" w:cs="Times New Roman"/>
                <w:sz w:val="24"/>
                <w:szCs w:val="24"/>
                <w:lang w:eastAsia="ru-RU"/>
              </w:rPr>
            </w:pPr>
            <w:r w:rsidRPr="002A1576">
              <w:rPr>
                <w:rFonts w:ascii="Times New Roman" w:eastAsia="Times New Roman" w:hAnsi="Times New Roman" w:cs="Times New Roman"/>
                <w:sz w:val="24"/>
                <w:szCs w:val="24"/>
                <w:lang w:eastAsia="ru-RU"/>
              </w:rPr>
              <w:t>Стили речи.</w:t>
            </w:r>
          </w:p>
        </w:tc>
        <w:tc>
          <w:tcPr>
            <w:tcW w:w="2123" w:type="dxa"/>
            <w:tcBorders>
              <w:top w:val="single" w:sz="6" w:space="0" w:color="00000A"/>
              <w:left w:val="single" w:sz="6" w:space="0" w:color="00000A"/>
              <w:bottom w:val="single" w:sz="6" w:space="0" w:color="00000A"/>
              <w:right w:val="single" w:sz="6" w:space="0" w:color="00000A"/>
            </w:tcBorders>
            <w:shd w:val="clear" w:color="auto" w:fill="FFFFFF"/>
            <w:tcMar>
              <w:top w:w="72" w:type="dxa"/>
              <w:left w:w="144" w:type="dxa"/>
              <w:bottom w:w="72" w:type="dxa"/>
              <w:right w:w="144" w:type="dxa"/>
            </w:tcMar>
            <w:hideMark/>
          </w:tcPr>
          <w:p w:rsidR="00A06232" w:rsidRPr="002A1576" w:rsidRDefault="00A06232" w:rsidP="00605D4D">
            <w:pPr>
              <w:ind w:left="0" w:firstLine="0"/>
              <w:jc w:val="left"/>
              <w:rPr>
                <w:rFonts w:ascii="Times New Roman" w:eastAsia="Times New Roman" w:hAnsi="Times New Roman" w:cs="Times New Roman"/>
                <w:sz w:val="24"/>
                <w:szCs w:val="24"/>
                <w:lang w:eastAsia="ru-RU"/>
              </w:rPr>
            </w:pPr>
            <w:r w:rsidRPr="002A1576">
              <w:rPr>
                <w:rFonts w:ascii="Times New Roman" w:eastAsia="Times New Roman" w:hAnsi="Times New Roman" w:cs="Times New Roman"/>
                <w:sz w:val="24"/>
                <w:szCs w:val="24"/>
                <w:lang w:eastAsia="ru-RU"/>
              </w:rPr>
              <w:t>1</w:t>
            </w:r>
          </w:p>
        </w:tc>
        <w:tc>
          <w:tcPr>
            <w:tcW w:w="4065" w:type="dxa"/>
            <w:tcBorders>
              <w:top w:val="single" w:sz="6" w:space="0" w:color="00000A"/>
              <w:left w:val="single" w:sz="6" w:space="0" w:color="00000A"/>
              <w:bottom w:val="single" w:sz="6" w:space="0" w:color="00000A"/>
              <w:right w:val="single" w:sz="6" w:space="0" w:color="00000A"/>
            </w:tcBorders>
            <w:shd w:val="clear" w:color="auto" w:fill="FFFFFF"/>
            <w:tcMar>
              <w:top w:w="72" w:type="dxa"/>
              <w:left w:w="144" w:type="dxa"/>
              <w:bottom w:w="72" w:type="dxa"/>
              <w:right w:w="144" w:type="dxa"/>
            </w:tcMar>
            <w:hideMark/>
          </w:tcPr>
          <w:p w:rsidR="00A06232" w:rsidRPr="002A1576" w:rsidRDefault="00A06232" w:rsidP="00605D4D">
            <w:pPr>
              <w:ind w:left="0" w:firstLine="0"/>
              <w:jc w:val="left"/>
              <w:rPr>
                <w:rFonts w:ascii="Times New Roman" w:eastAsia="Times New Roman" w:hAnsi="Times New Roman" w:cs="Times New Roman"/>
                <w:sz w:val="24"/>
                <w:szCs w:val="24"/>
                <w:lang w:eastAsia="ru-RU"/>
              </w:rPr>
            </w:pPr>
            <w:r w:rsidRPr="002A1576">
              <w:rPr>
                <w:rFonts w:ascii="Times New Roman" w:eastAsia="Times New Roman" w:hAnsi="Times New Roman" w:cs="Times New Roman"/>
                <w:sz w:val="24"/>
                <w:szCs w:val="24"/>
                <w:lang w:eastAsia="ru-RU"/>
              </w:rPr>
              <w:t>Характеристика функциональных стилей</w:t>
            </w:r>
          </w:p>
        </w:tc>
      </w:tr>
      <w:tr w:rsidR="00A06232" w:rsidRPr="002A1576" w:rsidTr="00605D4D">
        <w:trPr>
          <w:trHeight w:val="45"/>
          <w:jc w:val="center"/>
        </w:trPr>
        <w:tc>
          <w:tcPr>
            <w:tcW w:w="1019" w:type="dxa"/>
            <w:tcBorders>
              <w:top w:val="single" w:sz="6" w:space="0" w:color="00000A"/>
              <w:left w:val="single" w:sz="6" w:space="0" w:color="00000A"/>
              <w:bottom w:val="single" w:sz="6" w:space="0" w:color="00000A"/>
              <w:right w:val="single" w:sz="6" w:space="0" w:color="00000A"/>
            </w:tcBorders>
            <w:shd w:val="clear" w:color="auto" w:fill="FFFFFF"/>
            <w:tcMar>
              <w:top w:w="72" w:type="dxa"/>
              <w:left w:w="144" w:type="dxa"/>
              <w:bottom w:w="72" w:type="dxa"/>
              <w:right w:w="144" w:type="dxa"/>
            </w:tcMar>
            <w:hideMark/>
          </w:tcPr>
          <w:p w:rsidR="00A06232" w:rsidRPr="002A1576" w:rsidRDefault="00A06232" w:rsidP="00605D4D">
            <w:pPr>
              <w:ind w:left="0" w:firstLine="0"/>
              <w:jc w:val="center"/>
              <w:rPr>
                <w:rFonts w:ascii="Times New Roman" w:eastAsia="Times New Roman" w:hAnsi="Times New Roman" w:cs="Times New Roman"/>
                <w:sz w:val="24"/>
                <w:szCs w:val="24"/>
                <w:lang w:eastAsia="ru-RU"/>
              </w:rPr>
            </w:pPr>
            <w:r w:rsidRPr="002A1576">
              <w:rPr>
                <w:rFonts w:ascii="Times New Roman" w:eastAsia="Times New Roman" w:hAnsi="Times New Roman" w:cs="Times New Roman"/>
                <w:sz w:val="24"/>
                <w:szCs w:val="24"/>
                <w:lang w:eastAsia="ru-RU"/>
              </w:rPr>
              <w:t>6</w:t>
            </w:r>
          </w:p>
        </w:tc>
        <w:tc>
          <w:tcPr>
            <w:tcW w:w="2293" w:type="dxa"/>
            <w:tcBorders>
              <w:top w:val="single" w:sz="6" w:space="0" w:color="00000A"/>
              <w:left w:val="single" w:sz="6" w:space="0" w:color="00000A"/>
              <w:bottom w:val="single" w:sz="6" w:space="0" w:color="00000A"/>
              <w:right w:val="single" w:sz="6" w:space="0" w:color="00000A"/>
            </w:tcBorders>
            <w:shd w:val="clear" w:color="auto" w:fill="FFFFFF"/>
            <w:tcMar>
              <w:top w:w="72" w:type="dxa"/>
              <w:left w:w="144" w:type="dxa"/>
              <w:bottom w:w="72" w:type="dxa"/>
              <w:right w:w="144" w:type="dxa"/>
            </w:tcMar>
            <w:hideMark/>
          </w:tcPr>
          <w:p w:rsidR="00A06232" w:rsidRPr="002A1576" w:rsidRDefault="00A06232" w:rsidP="00605D4D">
            <w:pPr>
              <w:ind w:left="0" w:firstLine="0"/>
              <w:jc w:val="left"/>
              <w:rPr>
                <w:rFonts w:ascii="Times New Roman" w:eastAsia="Times New Roman" w:hAnsi="Times New Roman" w:cs="Times New Roman"/>
                <w:sz w:val="24"/>
                <w:szCs w:val="24"/>
                <w:lang w:eastAsia="ru-RU"/>
              </w:rPr>
            </w:pPr>
            <w:r w:rsidRPr="002A1576">
              <w:rPr>
                <w:rFonts w:ascii="Times New Roman" w:eastAsia="Times New Roman" w:hAnsi="Times New Roman" w:cs="Times New Roman"/>
                <w:sz w:val="24"/>
                <w:szCs w:val="24"/>
                <w:lang w:eastAsia="ru-RU"/>
              </w:rPr>
              <w:t>Практическая работа</w:t>
            </w:r>
          </w:p>
        </w:tc>
        <w:tc>
          <w:tcPr>
            <w:tcW w:w="2123" w:type="dxa"/>
            <w:tcBorders>
              <w:top w:val="single" w:sz="6" w:space="0" w:color="00000A"/>
              <w:left w:val="single" w:sz="6" w:space="0" w:color="00000A"/>
              <w:bottom w:val="single" w:sz="6" w:space="0" w:color="00000A"/>
              <w:right w:val="single" w:sz="6" w:space="0" w:color="00000A"/>
            </w:tcBorders>
            <w:shd w:val="clear" w:color="auto" w:fill="FFFFFF"/>
            <w:tcMar>
              <w:top w:w="72" w:type="dxa"/>
              <w:left w:w="144" w:type="dxa"/>
              <w:bottom w:w="72" w:type="dxa"/>
              <w:right w:w="144" w:type="dxa"/>
            </w:tcMar>
            <w:hideMark/>
          </w:tcPr>
          <w:p w:rsidR="00A06232" w:rsidRPr="002A1576" w:rsidRDefault="00A06232" w:rsidP="00605D4D">
            <w:pPr>
              <w:ind w:left="0" w:firstLine="0"/>
              <w:jc w:val="left"/>
              <w:rPr>
                <w:rFonts w:ascii="Times New Roman" w:eastAsia="Times New Roman" w:hAnsi="Times New Roman" w:cs="Times New Roman"/>
                <w:sz w:val="24"/>
                <w:szCs w:val="24"/>
                <w:lang w:eastAsia="ru-RU"/>
              </w:rPr>
            </w:pPr>
            <w:r w:rsidRPr="002A1576">
              <w:rPr>
                <w:rFonts w:ascii="Times New Roman" w:eastAsia="Times New Roman" w:hAnsi="Times New Roman" w:cs="Times New Roman"/>
                <w:sz w:val="24"/>
                <w:szCs w:val="24"/>
                <w:lang w:eastAsia="ru-RU"/>
              </w:rPr>
              <w:t>1</w:t>
            </w:r>
          </w:p>
        </w:tc>
        <w:tc>
          <w:tcPr>
            <w:tcW w:w="4065" w:type="dxa"/>
            <w:tcBorders>
              <w:top w:val="single" w:sz="6" w:space="0" w:color="00000A"/>
              <w:left w:val="single" w:sz="6" w:space="0" w:color="00000A"/>
              <w:bottom w:val="single" w:sz="6" w:space="0" w:color="00000A"/>
              <w:right w:val="single" w:sz="6" w:space="0" w:color="00000A"/>
            </w:tcBorders>
            <w:shd w:val="clear" w:color="auto" w:fill="FFFFFF"/>
            <w:tcMar>
              <w:top w:w="72" w:type="dxa"/>
              <w:left w:w="144" w:type="dxa"/>
              <w:bottom w:w="72" w:type="dxa"/>
              <w:right w:w="144" w:type="dxa"/>
            </w:tcMar>
            <w:hideMark/>
          </w:tcPr>
          <w:p w:rsidR="00A06232" w:rsidRPr="002A1576" w:rsidRDefault="00A06232" w:rsidP="00605D4D">
            <w:pPr>
              <w:ind w:left="0" w:firstLine="0"/>
              <w:jc w:val="left"/>
              <w:rPr>
                <w:rFonts w:ascii="Times New Roman" w:eastAsia="Times New Roman" w:hAnsi="Times New Roman" w:cs="Times New Roman"/>
                <w:sz w:val="24"/>
                <w:szCs w:val="24"/>
                <w:lang w:eastAsia="ru-RU"/>
              </w:rPr>
            </w:pPr>
            <w:r w:rsidRPr="002A1576">
              <w:rPr>
                <w:rFonts w:ascii="Times New Roman" w:eastAsia="Times New Roman" w:hAnsi="Times New Roman" w:cs="Times New Roman"/>
                <w:sz w:val="24"/>
                <w:szCs w:val="24"/>
                <w:lang w:eastAsia="ru-RU"/>
              </w:rPr>
              <w:t>Работа по темам: «Средства и способы связи предложений в тексте. Типы и стили речи».</w:t>
            </w:r>
          </w:p>
        </w:tc>
      </w:tr>
      <w:tr w:rsidR="00A06232" w:rsidRPr="002A1576" w:rsidTr="00605D4D">
        <w:trPr>
          <w:trHeight w:val="45"/>
          <w:jc w:val="center"/>
        </w:trPr>
        <w:tc>
          <w:tcPr>
            <w:tcW w:w="1019" w:type="dxa"/>
            <w:tcBorders>
              <w:top w:val="single" w:sz="6" w:space="0" w:color="00000A"/>
              <w:left w:val="single" w:sz="6" w:space="0" w:color="00000A"/>
              <w:bottom w:val="single" w:sz="6" w:space="0" w:color="00000A"/>
              <w:right w:val="single" w:sz="6" w:space="0" w:color="00000A"/>
            </w:tcBorders>
            <w:shd w:val="clear" w:color="auto" w:fill="FFFFFF"/>
            <w:tcMar>
              <w:top w:w="72" w:type="dxa"/>
              <w:left w:w="144" w:type="dxa"/>
              <w:bottom w:w="72" w:type="dxa"/>
              <w:right w:w="144" w:type="dxa"/>
            </w:tcMar>
            <w:hideMark/>
          </w:tcPr>
          <w:p w:rsidR="00A06232" w:rsidRPr="002A1576" w:rsidRDefault="00A06232" w:rsidP="00605D4D">
            <w:pPr>
              <w:ind w:left="0" w:firstLine="0"/>
              <w:jc w:val="center"/>
              <w:rPr>
                <w:rFonts w:ascii="Times New Roman" w:eastAsia="Times New Roman" w:hAnsi="Times New Roman" w:cs="Times New Roman"/>
                <w:sz w:val="24"/>
                <w:szCs w:val="24"/>
                <w:lang w:eastAsia="ru-RU"/>
              </w:rPr>
            </w:pPr>
            <w:r w:rsidRPr="002A1576">
              <w:rPr>
                <w:rFonts w:ascii="Times New Roman" w:eastAsia="Times New Roman" w:hAnsi="Times New Roman" w:cs="Times New Roman"/>
                <w:sz w:val="24"/>
                <w:szCs w:val="24"/>
                <w:lang w:eastAsia="ru-RU"/>
              </w:rPr>
              <w:t>7-10</w:t>
            </w:r>
          </w:p>
        </w:tc>
        <w:tc>
          <w:tcPr>
            <w:tcW w:w="2293" w:type="dxa"/>
            <w:tcBorders>
              <w:top w:val="single" w:sz="6" w:space="0" w:color="00000A"/>
              <w:left w:val="single" w:sz="6" w:space="0" w:color="00000A"/>
              <w:bottom w:val="single" w:sz="6" w:space="0" w:color="00000A"/>
              <w:right w:val="single" w:sz="6" w:space="0" w:color="00000A"/>
            </w:tcBorders>
            <w:shd w:val="clear" w:color="auto" w:fill="FFFFFF"/>
            <w:tcMar>
              <w:top w:w="72" w:type="dxa"/>
              <w:left w:w="144" w:type="dxa"/>
              <w:bottom w:w="72" w:type="dxa"/>
              <w:right w:w="144" w:type="dxa"/>
            </w:tcMar>
            <w:hideMark/>
          </w:tcPr>
          <w:p w:rsidR="00A06232" w:rsidRPr="002A1576" w:rsidRDefault="00A06232" w:rsidP="00605D4D">
            <w:pPr>
              <w:ind w:left="0" w:firstLine="0"/>
              <w:jc w:val="left"/>
              <w:rPr>
                <w:rFonts w:ascii="Times New Roman" w:eastAsia="Times New Roman" w:hAnsi="Times New Roman" w:cs="Times New Roman"/>
                <w:sz w:val="24"/>
                <w:szCs w:val="24"/>
                <w:lang w:eastAsia="ru-RU"/>
              </w:rPr>
            </w:pPr>
            <w:r w:rsidRPr="002A1576">
              <w:rPr>
                <w:rFonts w:ascii="Times New Roman" w:eastAsia="Times New Roman" w:hAnsi="Times New Roman" w:cs="Times New Roman"/>
                <w:sz w:val="24"/>
                <w:szCs w:val="24"/>
                <w:lang w:eastAsia="ru-RU"/>
              </w:rPr>
              <w:t>Средства выразительности в тексте.</w:t>
            </w:r>
          </w:p>
        </w:tc>
        <w:tc>
          <w:tcPr>
            <w:tcW w:w="2123" w:type="dxa"/>
            <w:tcBorders>
              <w:top w:val="single" w:sz="6" w:space="0" w:color="00000A"/>
              <w:left w:val="single" w:sz="6" w:space="0" w:color="00000A"/>
              <w:bottom w:val="single" w:sz="6" w:space="0" w:color="00000A"/>
              <w:right w:val="single" w:sz="6" w:space="0" w:color="00000A"/>
            </w:tcBorders>
            <w:shd w:val="clear" w:color="auto" w:fill="FFFFFF"/>
            <w:tcMar>
              <w:top w:w="72" w:type="dxa"/>
              <w:left w:w="144" w:type="dxa"/>
              <w:bottom w:w="72" w:type="dxa"/>
              <w:right w:w="144" w:type="dxa"/>
            </w:tcMar>
            <w:hideMark/>
          </w:tcPr>
          <w:p w:rsidR="00A06232" w:rsidRPr="002A1576" w:rsidRDefault="00A06232" w:rsidP="00605D4D">
            <w:pPr>
              <w:ind w:left="0" w:firstLine="0"/>
              <w:jc w:val="left"/>
              <w:rPr>
                <w:rFonts w:ascii="Times New Roman" w:eastAsia="Times New Roman" w:hAnsi="Times New Roman" w:cs="Times New Roman"/>
                <w:sz w:val="24"/>
                <w:szCs w:val="24"/>
                <w:lang w:eastAsia="ru-RU"/>
              </w:rPr>
            </w:pPr>
            <w:r w:rsidRPr="002A1576">
              <w:rPr>
                <w:rFonts w:ascii="Times New Roman" w:eastAsia="Times New Roman" w:hAnsi="Times New Roman" w:cs="Times New Roman"/>
                <w:sz w:val="24"/>
                <w:szCs w:val="24"/>
                <w:lang w:eastAsia="ru-RU"/>
              </w:rPr>
              <w:t>4</w:t>
            </w:r>
          </w:p>
        </w:tc>
        <w:tc>
          <w:tcPr>
            <w:tcW w:w="4065" w:type="dxa"/>
            <w:tcBorders>
              <w:top w:val="single" w:sz="6" w:space="0" w:color="00000A"/>
              <w:left w:val="single" w:sz="6" w:space="0" w:color="00000A"/>
              <w:bottom w:val="single" w:sz="6" w:space="0" w:color="00000A"/>
              <w:right w:val="single" w:sz="6" w:space="0" w:color="00000A"/>
            </w:tcBorders>
            <w:shd w:val="clear" w:color="auto" w:fill="FFFFFF"/>
            <w:tcMar>
              <w:top w:w="72" w:type="dxa"/>
              <w:left w:w="144" w:type="dxa"/>
              <w:bottom w:w="72" w:type="dxa"/>
              <w:right w:w="144" w:type="dxa"/>
            </w:tcMar>
            <w:hideMark/>
          </w:tcPr>
          <w:p w:rsidR="00A06232" w:rsidRPr="002A1576" w:rsidRDefault="00A06232" w:rsidP="00605D4D">
            <w:pPr>
              <w:ind w:left="0" w:firstLine="0"/>
              <w:jc w:val="left"/>
              <w:rPr>
                <w:rFonts w:ascii="Times New Roman" w:eastAsia="Times New Roman" w:hAnsi="Times New Roman" w:cs="Times New Roman"/>
                <w:sz w:val="24"/>
                <w:szCs w:val="24"/>
                <w:lang w:eastAsia="ru-RU"/>
              </w:rPr>
            </w:pPr>
            <w:r w:rsidRPr="002A1576">
              <w:rPr>
                <w:rFonts w:ascii="Times New Roman" w:eastAsia="Times New Roman" w:hAnsi="Times New Roman" w:cs="Times New Roman"/>
                <w:sz w:val="24"/>
                <w:szCs w:val="24"/>
                <w:lang w:eastAsia="ru-RU"/>
              </w:rPr>
              <w:t>Выразительные средства фонетики, лексики и фразеологии, морфологии и словообразования синтаксиса. Тропы и фигуры</w:t>
            </w:r>
          </w:p>
        </w:tc>
      </w:tr>
      <w:tr w:rsidR="00A06232" w:rsidRPr="002A1576" w:rsidTr="00605D4D">
        <w:trPr>
          <w:trHeight w:val="45"/>
          <w:jc w:val="center"/>
        </w:trPr>
        <w:tc>
          <w:tcPr>
            <w:tcW w:w="1019" w:type="dxa"/>
            <w:tcBorders>
              <w:top w:val="single" w:sz="6" w:space="0" w:color="00000A"/>
              <w:left w:val="single" w:sz="6" w:space="0" w:color="00000A"/>
              <w:bottom w:val="single" w:sz="6" w:space="0" w:color="00000A"/>
              <w:right w:val="single" w:sz="6" w:space="0" w:color="00000A"/>
            </w:tcBorders>
            <w:shd w:val="clear" w:color="auto" w:fill="FFFFFF"/>
            <w:tcMar>
              <w:top w:w="72" w:type="dxa"/>
              <w:left w:w="144" w:type="dxa"/>
              <w:bottom w:w="72" w:type="dxa"/>
              <w:right w:w="144" w:type="dxa"/>
            </w:tcMar>
            <w:hideMark/>
          </w:tcPr>
          <w:p w:rsidR="00A06232" w:rsidRPr="002A1576" w:rsidRDefault="00A06232" w:rsidP="00605D4D">
            <w:pPr>
              <w:ind w:left="0" w:firstLine="0"/>
              <w:jc w:val="center"/>
              <w:rPr>
                <w:rFonts w:ascii="Times New Roman" w:eastAsia="Times New Roman" w:hAnsi="Times New Roman" w:cs="Times New Roman"/>
                <w:sz w:val="24"/>
                <w:szCs w:val="24"/>
                <w:lang w:eastAsia="ru-RU"/>
              </w:rPr>
            </w:pPr>
            <w:r w:rsidRPr="002A1576">
              <w:rPr>
                <w:rFonts w:ascii="Times New Roman" w:eastAsia="Times New Roman" w:hAnsi="Times New Roman" w:cs="Times New Roman"/>
                <w:sz w:val="24"/>
                <w:szCs w:val="24"/>
                <w:lang w:eastAsia="ru-RU"/>
              </w:rPr>
              <w:t>11</w:t>
            </w:r>
          </w:p>
        </w:tc>
        <w:tc>
          <w:tcPr>
            <w:tcW w:w="2293" w:type="dxa"/>
            <w:tcBorders>
              <w:top w:val="single" w:sz="6" w:space="0" w:color="00000A"/>
              <w:left w:val="single" w:sz="6" w:space="0" w:color="00000A"/>
              <w:bottom w:val="single" w:sz="6" w:space="0" w:color="00000A"/>
              <w:right w:val="single" w:sz="6" w:space="0" w:color="00000A"/>
            </w:tcBorders>
            <w:shd w:val="clear" w:color="auto" w:fill="FFFFFF"/>
            <w:tcMar>
              <w:top w:w="72" w:type="dxa"/>
              <w:left w:w="144" w:type="dxa"/>
              <w:bottom w:w="72" w:type="dxa"/>
              <w:right w:w="144" w:type="dxa"/>
            </w:tcMar>
            <w:hideMark/>
          </w:tcPr>
          <w:p w:rsidR="00A06232" w:rsidRPr="002A1576" w:rsidRDefault="00A06232" w:rsidP="00605D4D">
            <w:pPr>
              <w:ind w:left="0" w:firstLine="0"/>
              <w:jc w:val="left"/>
              <w:rPr>
                <w:rFonts w:ascii="Times New Roman" w:eastAsia="Times New Roman" w:hAnsi="Times New Roman" w:cs="Times New Roman"/>
                <w:sz w:val="24"/>
                <w:szCs w:val="24"/>
                <w:lang w:eastAsia="ru-RU"/>
              </w:rPr>
            </w:pPr>
            <w:r w:rsidRPr="002A1576">
              <w:rPr>
                <w:rFonts w:ascii="Times New Roman" w:eastAsia="Times New Roman" w:hAnsi="Times New Roman" w:cs="Times New Roman"/>
                <w:sz w:val="24"/>
                <w:szCs w:val="24"/>
                <w:lang w:eastAsia="ru-RU"/>
              </w:rPr>
              <w:t>Практическая работа по теме «Средства выразительности в тексте».</w:t>
            </w:r>
          </w:p>
        </w:tc>
        <w:tc>
          <w:tcPr>
            <w:tcW w:w="2123" w:type="dxa"/>
            <w:tcBorders>
              <w:top w:val="single" w:sz="6" w:space="0" w:color="00000A"/>
              <w:left w:val="single" w:sz="6" w:space="0" w:color="00000A"/>
              <w:bottom w:val="single" w:sz="6" w:space="0" w:color="00000A"/>
              <w:right w:val="single" w:sz="6" w:space="0" w:color="00000A"/>
            </w:tcBorders>
            <w:shd w:val="clear" w:color="auto" w:fill="FFFFFF"/>
            <w:tcMar>
              <w:top w:w="72" w:type="dxa"/>
              <w:left w:w="144" w:type="dxa"/>
              <w:bottom w:w="72" w:type="dxa"/>
              <w:right w:w="144" w:type="dxa"/>
            </w:tcMar>
            <w:hideMark/>
          </w:tcPr>
          <w:p w:rsidR="00A06232" w:rsidRPr="002A1576" w:rsidRDefault="00A06232" w:rsidP="00605D4D">
            <w:pPr>
              <w:ind w:left="0" w:firstLine="0"/>
              <w:jc w:val="left"/>
              <w:rPr>
                <w:rFonts w:ascii="Times New Roman" w:eastAsia="Times New Roman" w:hAnsi="Times New Roman" w:cs="Times New Roman"/>
                <w:sz w:val="24"/>
                <w:szCs w:val="24"/>
                <w:lang w:eastAsia="ru-RU"/>
              </w:rPr>
            </w:pPr>
            <w:r w:rsidRPr="002A1576">
              <w:rPr>
                <w:rFonts w:ascii="Times New Roman" w:eastAsia="Times New Roman" w:hAnsi="Times New Roman" w:cs="Times New Roman"/>
                <w:sz w:val="24"/>
                <w:szCs w:val="24"/>
                <w:lang w:eastAsia="ru-RU"/>
              </w:rPr>
              <w:t>1</w:t>
            </w:r>
          </w:p>
        </w:tc>
        <w:tc>
          <w:tcPr>
            <w:tcW w:w="4065" w:type="dxa"/>
            <w:tcBorders>
              <w:top w:val="single" w:sz="6" w:space="0" w:color="00000A"/>
              <w:left w:val="single" w:sz="6" w:space="0" w:color="00000A"/>
              <w:bottom w:val="single" w:sz="6" w:space="0" w:color="00000A"/>
              <w:right w:val="single" w:sz="6" w:space="0" w:color="00000A"/>
            </w:tcBorders>
            <w:shd w:val="clear" w:color="auto" w:fill="FFFFFF"/>
            <w:tcMar>
              <w:top w:w="72" w:type="dxa"/>
              <w:left w:w="144" w:type="dxa"/>
              <w:bottom w:w="72" w:type="dxa"/>
              <w:right w:w="144" w:type="dxa"/>
            </w:tcMar>
            <w:hideMark/>
          </w:tcPr>
          <w:p w:rsidR="00A06232" w:rsidRPr="002A1576" w:rsidRDefault="00A06232" w:rsidP="00605D4D">
            <w:pPr>
              <w:ind w:left="0" w:firstLine="0"/>
              <w:jc w:val="left"/>
              <w:rPr>
                <w:rFonts w:ascii="Times New Roman" w:eastAsia="Times New Roman" w:hAnsi="Times New Roman" w:cs="Times New Roman"/>
                <w:sz w:val="24"/>
                <w:szCs w:val="24"/>
                <w:lang w:eastAsia="ru-RU"/>
              </w:rPr>
            </w:pPr>
            <w:r w:rsidRPr="002A1576">
              <w:rPr>
                <w:rFonts w:ascii="Times New Roman" w:eastAsia="Times New Roman" w:hAnsi="Times New Roman" w:cs="Times New Roman"/>
                <w:sz w:val="24"/>
                <w:szCs w:val="24"/>
                <w:lang w:eastAsia="ru-RU"/>
              </w:rPr>
              <w:t>Работа с заданиями части В</w:t>
            </w:r>
          </w:p>
        </w:tc>
      </w:tr>
      <w:tr w:rsidR="00A06232" w:rsidRPr="002A1576" w:rsidTr="00605D4D">
        <w:trPr>
          <w:trHeight w:val="45"/>
          <w:jc w:val="center"/>
        </w:trPr>
        <w:tc>
          <w:tcPr>
            <w:tcW w:w="9500" w:type="dxa"/>
            <w:gridSpan w:val="4"/>
            <w:tcBorders>
              <w:top w:val="single" w:sz="6" w:space="0" w:color="00000A"/>
              <w:left w:val="single" w:sz="6" w:space="0" w:color="00000A"/>
              <w:bottom w:val="single" w:sz="6" w:space="0" w:color="00000A"/>
              <w:right w:val="single" w:sz="4" w:space="0" w:color="auto"/>
            </w:tcBorders>
            <w:shd w:val="clear" w:color="auto" w:fill="FFFFFF"/>
            <w:tcMar>
              <w:top w:w="72" w:type="dxa"/>
              <w:left w:w="144" w:type="dxa"/>
              <w:bottom w:w="72" w:type="dxa"/>
              <w:right w:w="144" w:type="dxa"/>
            </w:tcMar>
            <w:hideMark/>
          </w:tcPr>
          <w:p w:rsidR="00A06232" w:rsidRPr="002A1576" w:rsidRDefault="00A06232" w:rsidP="00605D4D">
            <w:pPr>
              <w:ind w:left="0" w:firstLine="0"/>
              <w:jc w:val="center"/>
              <w:rPr>
                <w:rFonts w:ascii="Times New Roman" w:eastAsia="Times New Roman" w:hAnsi="Times New Roman" w:cs="Times New Roman"/>
                <w:sz w:val="24"/>
                <w:szCs w:val="24"/>
                <w:lang w:eastAsia="ru-RU"/>
              </w:rPr>
            </w:pPr>
            <w:r w:rsidRPr="002A1576">
              <w:rPr>
                <w:rFonts w:ascii="Times New Roman" w:eastAsia="Times New Roman" w:hAnsi="Times New Roman" w:cs="Times New Roman"/>
                <w:b/>
                <w:bCs/>
                <w:sz w:val="24"/>
                <w:szCs w:val="24"/>
                <w:lang w:eastAsia="ru-RU"/>
              </w:rPr>
              <w:lastRenderedPageBreak/>
              <w:t>Сочинение-рассуждение по прочитанному тексту (ЕГЭ, часть С) (теория) (3 часа).</w:t>
            </w:r>
          </w:p>
        </w:tc>
      </w:tr>
      <w:tr w:rsidR="00A06232" w:rsidRPr="002A1576" w:rsidTr="00605D4D">
        <w:trPr>
          <w:trHeight w:val="45"/>
          <w:jc w:val="center"/>
        </w:trPr>
        <w:tc>
          <w:tcPr>
            <w:tcW w:w="1019" w:type="dxa"/>
            <w:tcBorders>
              <w:top w:val="single" w:sz="6" w:space="0" w:color="00000A"/>
              <w:left w:val="single" w:sz="6" w:space="0" w:color="00000A"/>
              <w:bottom w:val="single" w:sz="6" w:space="0" w:color="00000A"/>
              <w:right w:val="single" w:sz="6" w:space="0" w:color="00000A"/>
            </w:tcBorders>
            <w:shd w:val="clear" w:color="auto" w:fill="FFFFFF"/>
            <w:tcMar>
              <w:top w:w="72" w:type="dxa"/>
              <w:left w:w="144" w:type="dxa"/>
              <w:bottom w:w="72" w:type="dxa"/>
              <w:right w:w="144" w:type="dxa"/>
            </w:tcMar>
            <w:hideMark/>
          </w:tcPr>
          <w:p w:rsidR="00A06232" w:rsidRPr="002A1576" w:rsidRDefault="00A06232" w:rsidP="00605D4D">
            <w:pPr>
              <w:ind w:left="0" w:firstLine="0"/>
              <w:jc w:val="center"/>
              <w:rPr>
                <w:rFonts w:ascii="Times New Roman" w:eastAsia="Times New Roman" w:hAnsi="Times New Roman" w:cs="Times New Roman"/>
                <w:sz w:val="24"/>
                <w:szCs w:val="24"/>
                <w:lang w:eastAsia="ru-RU"/>
              </w:rPr>
            </w:pPr>
            <w:r w:rsidRPr="002A1576">
              <w:rPr>
                <w:rFonts w:ascii="Times New Roman" w:eastAsia="Times New Roman" w:hAnsi="Times New Roman" w:cs="Times New Roman"/>
                <w:sz w:val="24"/>
                <w:szCs w:val="24"/>
                <w:lang w:eastAsia="ru-RU"/>
              </w:rPr>
              <w:t>12</w:t>
            </w:r>
          </w:p>
        </w:tc>
        <w:tc>
          <w:tcPr>
            <w:tcW w:w="2293" w:type="dxa"/>
            <w:tcBorders>
              <w:top w:val="single" w:sz="6" w:space="0" w:color="00000A"/>
              <w:left w:val="single" w:sz="6" w:space="0" w:color="00000A"/>
              <w:bottom w:val="single" w:sz="6" w:space="0" w:color="00000A"/>
              <w:right w:val="single" w:sz="6" w:space="0" w:color="00000A"/>
            </w:tcBorders>
            <w:shd w:val="clear" w:color="auto" w:fill="FFFFFF"/>
            <w:tcMar>
              <w:top w:w="72" w:type="dxa"/>
              <w:left w:w="144" w:type="dxa"/>
              <w:bottom w:w="72" w:type="dxa"/>
              <w:right w:w="144" w:type="dxa"/>
            </w:tcMar>
            <w:hideMark/>
          </w:tcPr>
          <w:p w:rsidR="00A06232" w:rsidRPr="002A1576" w:rsidRDefault="00A06232" w:rsidP="00605D4D">
            <w:pPr>
              <w:ind w:left="0" w:firstLine="0"/>
              <w:jc w:val="left"/>
              <w:rPr>
                <w:rFonts w:ascii="Times New Roman" w:eastAsia="Times New Roman" w:hAnsi="Times New Roman" w:cs="Times New Roman"/>
                <w:sz w:val="24"/>
                <w:szCs w:val="24"/>
                <w:lang w:eastAsia="ru-RU"/>
              </w:rPr>
            </w:pPr>
            <w:r w:rsidRPr="002A1576">
              <w:rPr>
                <w:rFonts w:ascii="Times New Roman" w:eastAsia="Times New Roman" w:hAnsi="Times New Roman" w:cs="Times New Roman"/>
                <w:sz w:val="24"/>
                <w:szCs w:val="24"/>
                <w:lang w:eastAsia="ru-RU"/>
              </w:rPr>
              <w:t>Знакомство с основными требованиями к части С</w:t>
            </w:r>
          </w:p>
        </w:tc>
        <w:tc>
          <w:tcPr>
            <w:tcW w:w="2123" w:type="dxa"/>
            <w:tcBorders>
              <w:top w:val="single" w:sz="6" w:space="0" w:color="00000A"/>
              <w:left w:val="single" w:sz="6" w:space="0" w:color="00000A"/>
              <w:bottom w:val="single" w:sz="6" w:space="0" w:color="00000A"/>
              <w:right w:val="single" w:sz="6" w:space="0" w:color="00000A"/>
            </w:tcBorders>
            <w:shd w:val="clear" w:color="auto" w:fill="FFFFFF"/>
            <w:tcMar>
              <w:top w:w="72" w:type="dxa"/>
              <w:left w:w="144" w:type="dxa"/>
              <w:bottom w:w="72" w:type="dxa"/>
              <w:right w:w="144" w:type="dxa"/>
            </w:tcMar>
            <w:hideMark/>
          </w:tcPr>
          <w:p w:rsidR="00A06232" w:rsidRPr="002A1576" w:rsidRDefault="00A06232" w:rsidP="00605D4D">
            <w:pPr>
              <w:ind w:left="0" w:firstLine="0"/>
              <w:jc w:val="left"/>
              <w:rPr>
                <w:rFonts w:ascii="Times New Roman" w:eastAsia="Times New Roman" w:hAnsi="Times New Roman" w:cs="Times New Roman"/>
                <w:sz w:val="24"/>
                <w:szCs w:val="24"/>
                <w:lang w:eastAsia="ru-RU"/>
              </w:rPr>
            </w:pPr>
            <w:r w:rsidRPr="002A1576">
              <w:rPr>
                <w:rFonts w:ascii="Times New Roman" w:eastAsia="Times New Roman" w:hAnsi="Times New Roman" w:cs="Times New Roman"/>
                <w:sz w:val="24"/>
                <w:szCs w:val="24"/>
                <w:lang w:eastAsia="ru-RU"/>
              </w:rPr>
              <w:t>1</w:t>
            </w:r>
          </w:p>
        </w:tc>
        <w:tc>
          <w:tcPr>
            <w:tcW w:w="4065" w:type="dxa"/>
            <w:tcBorders>
              <w:top w:val="single" w:sz="6" w:space="0" w:color="00000A"/>
              <w:left w:val="single" w:sz="6" w:space="0" w:color="00000A"/>
              <w:bottom w:val="single" w:sz="6" w:space="0" w:color="00000A"/>
              <w:right w:val="single" w:sz="6" w:space="0" w:color="00000A"/>
            </w:tcBorders>
            <w:shd w:val="clear" w:color="auto" w:fill="FFFFFF"/>
            <w:tcMar>
              <w:top w:w="72" w:type="dxa"/>
              <w:left w:w="144" w:type="dxa"/>
              <w:bottom w:w="72" w:type="dxa"/>
              <w:right w:w="144" w:type="dxa"/>
            </w:tcMar>
            <w:hideMark/>
          </w:tcPr>
          <w:p w:rsidR="00A06232" w:rsidRPr="002A1576" w:rsidRDefault="00A06232" w:rsidP="00605D4D">
            <w:pPr>
              <w:ind w:left="0" w:firstLine="0"/>
              <w:jc w:val="left"/>
              <w:rPr>
                <w:rFonts w:ascii="Times New Roman" w:eastAsia="Times New Roman" w:hAnsi="Times New Roman" w:cs="Times New Roman"/>
                <w:sz w:val="24"/>
                <w:szCs w:val="24"/>
                <w:lang w:eastAsia="ru-RU"/>
              </w:rPr>
            </w:pPr>
            <w:r w:rsidRPr="002A1576">
              <w:rPr>
                <w:rFonts w:ascii="Times New Roman" w:eastAsia="Times New Roman" w:hAnsi="Times New Roman" w:cs="Times New Roman"/>
                <w:sz w:val="24"/>
                <w:szCs w:val="24"/>
                <w:lang w:eastAsia="ru-RU"/>
              </w:rPr>
              <w:t>Основные требования к выполнению задания части С Единого государственного экзамена по русскому языку</w:t>
            </w:r>
          </w:p>
        </w:tc>
      </w:tr>
      <w:tr w:rsidR="00A06232" w:rsidRPr="002A1576" w:rsidTr="00605D4D">
        <w:trPr>
          <w:trHeight w:val="780"/>
          <w:jc w:val="center"/>
        </w:trPr>
        <w:tc>
          <w:tcPr>
            <w:tcW w:w="1019" w:type="dxa"/>
            <w:tcBorders>
              <w:top w:val="single" w:sz="6" w:space="0" w:color="00000A"/>
              <w:left w:val="single" w:sz="6" w:space="0" w:color="00000A"/>
              <w:bottom w:val="single" w:sz="6" w:space="0" w:color="00000A"/>
              <w:right w:val="single" w:sz="6" w:space="0" w:color="00000A"/>
            </w:tcBorders>
            <w:shd w:val="clear" w:color="auto" w:fill="FFFFFF"/>
            <w:tcMar>
              <w:top w:w="72" w:type="dxa"/>
              <w:left w:w="144" w:type="dxa"/>
              <w:bottom w:w="72" w:type="dxa"/>
              <w:right w:w="144" w:type="dxa"/>
            </w:tcMar>
            <w:hideMark/>
          </w:tcPr>
          <w:p w:rsidR="00A06232" w:rsidRPr="002A1576" w:rsidRDefault="00A06232" w:rsidP="00605D4D">
            <w:pPr>
              <w:ind w:left="0" w:firstLine="0"/>
              <w:jc w:val="center"/>
              <w:rPr>
                <w:rFonts w:ascii="Times New Roman" w:eastAsia="Times New Roman" w:hAnsi="Times New Roman" w:cs="Times New Roman"/>
                <w:sz w:val="24"/>
                <w:szCs w:val="24"/>
                <w:lang w:eastAsia="ru-RU"/>
              </w:rPr>
            </w:pPr>
            <w:r w:rsidRPr="002A1576">
              <w:rPr>
                <w:rFonts w:ascii="Times New Roman" w:eastAsia="Times New Roman" w:hAnsi="Times New Roman" w:cs="Times New Roman"/>
                <w:sz w:val="24"/>
                <w:szCs w:val="24"/>
                <w:lang w:eastAsia="ru-RU"/>
              </w:rPr>
              <w:t>13-14</w:t>
            </w:r>
          </w:p>
        </w:tc>
        <w:tc>
          <w:tcPr>
            <w:tcW w:w="2293" w:type="dxa"/>
            <w:tcBorders>
              <w:top w:val="single" w:sz="6" w:space="0" w:color="00000A"/>
              <w:left w:val="single" w:sz="6" w:space="0" w:color="00000A"/>
              <w:bottom w:val="single" w:sz="6" w:space="0" w:color="00000A"/>
              <w:right w:val="single" w:sz="6" w:space="0" w:color="00000A"/>
            </w:tcBorders>
            <w:shd w:val="clear" w:color="auto" w:fill="FFFFFF"/>
            <w:tcMar>
              <w:top w:w="72" w:type="dxa"/>
              <w:left w:w="144" w:type="dxa"/>
              <w:bottom w:w="72" w:type="dxa"/>
              <w:right w:w="144" w:type="dxa"/>
            </w:tcMar>
            <w:hideMark/>
          </w:tcPr>
          <w:p w:rsidR="00A06232" w:rsidRPr="002A1576" w:rsidRDefault="00A06232" w:rsidP="00605D4D">
            <w:pPr>
              <w:ind w:left="0" w:firstLine="0"/>
              <w:jc w:val="left"/>
              <w:rPr>
                <w:rFonts w:ascii="Times New Roman" w:eastAsia="Times New Roman" w:hAnsi="Times New Roman" w:cs="Times New Roman"/>
                <w:sz w:val="24"/>
                <w:szCs w:val="24"/>
                <w:lang w:eastAsia="ru-RU"/>
              </w:rPr>
            </w:pPr>
            <w:r w:rsidRPr="002A1576">
              <w:rPr>
                <w:rFonts w:ascii="Times New Roman" w:eastAsia="Times New Roman" w:hAnsi="Times New Roman" w:cs="Times New Roman"/>
                <w:sz w:val="24"/>
                <w:szCs w:val="24"/>
                <w:lang w:eastAsia="ru-RU"/>
              </w:rPr>
              <w:t>Построение рассуждения. Тезис. Аргументы. Вывод.</w:t>
            </w:r>
          </w:p>
        </w:tc>
        <w:tc>
          <w:tcPr>
            <w:tcW w:w="2123" w:type="dxa"/>
            <w:tcBorders>
              <w:top w:val="single" w:sz="6" w:space="0" w:color="00000A"/>
              <w:left w:val="single" w:sz="6" w:space="0" w:color="00000A"/>
              <w:bottom w:val="single" w:sz="6" w:space="0" w:color="00000A"/>
              <w:right w:val="single" w:sz="6" w:space="0" w:color="00000A"/>
            </w:tcBorders>
            <w:shd w:val="clear" w:color="auto" w:fill="FFFFFF"/>
            <w:tcMar>
              <w:top w:w="72" w:type="dxa"/>
              <w:left w:w="144" w:type="dxa"/>
              <w:bottom w:w="72" w:type="dxa"/>
              <w:right w:w="144" w:type="dxa"/>
            </w:tcMar>
            <w:hideMark/>
          </w:tcPr>
          <w:p w:rsidR="00A06232" w:rsidRPr="002A1576" w:rsidRDefault="00A06232" w:rsidP="00605D4D">
            <w:pPr>
              <w:ind w:left="0" w:firstLine="0"/>
              <w:jc w:val="left"/>
              <w:rPr>
                <w:rFonts w:ascii="Times New Roman" w:eastAsia="Times New Roman" w:hAnsi="Times New Roman" w:cs="Times New Roman"/>
                <w:sz w:val="24"/>
                <w:szCs w:val="24"/>
                <w:lang w:eastAsia="ru-RU"/>
              </w:rPr>
            </w:pPr>
            <w:r w:rsidRPr="002A1576">
              <w:rPr>
                <w:rFonts w:ascii="Times New Roman" w:eastAsia="Times New Roman" w:hAnsi="Times New Roman" w:cs="Times New Roman"/>
                <w:sz w:val="24"/>
                <w:szCs w:val="24"/>
                <w:lang w:eastAsia="ru-RU"/>
              </w:rPr>
              <w:t>2</w:t>
            </w:r>
          </w:p>
        </w:tc>
        <w:tc>
          <w:tcPr>
            <w:tcW w:w="4065" w:type="dxa"/>
            <w:tcBorders>
              <w:top w:val="single" w:sz="6" w:space="0" w:color="00000A"/>
              <w:left w:val="single" w:sz="6" w:space="0" w:color="00000A"/>
              <w:bottom w:val="single" w:sz="6" w:space="0" w:color="00000A"/>
              <w:right w:val="single" w:sz="6" w:space="0" w:color="00000A"/>
            </w:tcBorders>
            <w:shd w:val="clear" w:color="auto" w:fill="FFFFFF"/>
            <w:tcMar>
              <w:top w:w="72" w:type="dxa"/>
              <w:left w:w="144" w:type="dxa"/>
              <w:bottom w:w="72" w:type="dxa"/>
              <w:right w:w="144" w:type="dxa"/>
            </w:tcMar>
            <w:hideMark/>
          </w:tcPr>
          <w:p w:rsidR="00A06232" w:rsidRPr="002A1576" w:rsidRDefault="00A06232" w:rsidP="00605D4D">
            <w:pPr>
              <w:ind w:left="0" w:firstLine="0"/>
              <w:jc w:val="left"/>
              <w:rPr>
                <w:rFonts w:ascii="Times New Roman" w:eastAsia="Times New Roman" w:hAnsi="Times New Roman" w:cs="Times New Roman"/>
                <w:sz w:val="24"/>
                <w:szCs w:val="24"/>
                <w:lang w:eastAsia="ru-RU"/>
              </w:rPr>
            </w:pPr>
            <w:r w:rsidRPr="002A1576">
              <w:rPr>
                <w:rFonts w:ascii="Times New Roman" w:eastAsia="Times New Roman" w:hAnsi="Times New Roman" w:cs="Times New Roman"/>
                <w:sz w:val="24"/>
                <w:szCs w:val="24"/>
                <w:lang w:eastAsia="ru-RU"/>
              </w:rPr>
              <w:t>Полное рассуждение по схеме, в которой выделяются три части:</w:t>
            </w:r>
          </w:p>
          <w:p w:rsidR="00A06232" w:rsidRPr="002A1576" w:rsidRDefault="00A06232" w:rsidP="00605D4D">
            <w:pPr>
              <w:numPr>
                <w:ilvl w:val="0"/>
                <w:numId w:val="15"/>
              </w:numPr>
              <w:jc w:val="left"/>
              <w:rPr>
                <w:rFonts w:ascii="Times New Roman" w:eastAsia="Times New Roman" w:hAnsi="Times New Roman" w:cs="Times New Roman"/>
                <w:sz w:val="24"/>
                <w:szCs w:val="24"/>
                <w:lang w:eastAsia="ru-RU"/>
              </w:rPr>
            </w:pPr>
            <w:r w:rsidRPr="002A1576">
              <w:rPr>
                <w:rFonts w:ascii="Times New Roman" w:eastAsia="Times New Roman" w:hAnsi="Times New Roman" w:cs="Times New Roman"/>
                <w:sz w:val="24"/>
                <w:szCs w:val="24"/>
                <w:lang w:eastAsia="ru-RU"/>
              </w:rPr>
              <w:t>тезис (положение, которое нужно доказать;</w:t>
            </w:r>
          </w:p>
          <w:p w:rsidR="00A06232" w:rsidRPr="002A1576" w:rsidRDefault="00A06232" w:rsidP="00605D4D">
            <w:pPr>
              <w:numPr>
                <w:ilvl w:val="0"/>
                <w:numId w:val="15"/>
              </w:numPr>
              <w:jc w:val="left"/>
              <w:rPr>
                <w:rFonts w:ascii="Times New Roman" w:eastAsia="Times New Roman" w:hAnsi="Times New Roman" w:cs="Times New Roman"/>
                <w:sz w:val="24"/>
                <w:szCs w:val="24"/>
                <w:lang w:eastAsia="ru-RU"/>
              </w:rPr>
            </w:pPr>
            <w:r w:rsidRPr="002A1576">
              <w:rPr>
                <w:rFonts w:ascii="Times New Roman" w:eastAsia="Times New Roman" w:hAnsi="Times New Roman" w:cs="Times New Roman"/>
                <w:sz w:val="24"/>
                <w:szCs w:val="24"/>
                <w:lang w:eastAsia="ru-RU"/>
              </w:rPr>
              <w:t>аргументация (доказательства, выводы);</w:t>
            </w:r>
          </w:p>
          <w:p w:rsidR="00A06232" w:rsidRPr="002A1576" w:rsidRDefault="00A06232" w:rsidP="00605D4D">
            <w:pPr>
              <w:numPr>
                <w:ilvl w:val="0"/>
                <w:numId w:val="15"/>
              </w:numPr>
              <w:jc w:val="left"/>
              <w:rPr>
                <w:rFonts w:ascii="Times New Roman" w:eastAsia="Times New Roman" w:hAnsi="Times New Roman" w:cs="Times New Roman"/>
                <w:sz w:val="24"/>
                <w:szCs w:val="24"/>
                <w:lang w:eastAsia="ru-RU"/>
              </w:rPr>
            </w:pPr>
            <w:r w:rsidRPr="002A1576">
              <w:rPr>
                <w:rFonts w:ascii="Times New Roman" w:eastAsia="Times New Roman" w:hAnsi="Times New Roman" w:cs="Times New Roman"/>
                <w:sz w:val="24"/>
                <w:szCs w:val="24"/>
                <w:lang w:eastAsia="ru-RU"/>
              </w:rPr>
              <w:t>вывод (общий итог).</w:t>
            </w:r>
          </w:p>
        </w:tc>
      </w:tr>
      <w:tr w:rsidR="00A06232" w:rsidRPr="002A1576" w:rsidTr="00605D4D">
        <w:trPr>
          <w:trHeight w:val="45"/>
          <w:jc w:val="center"/>
        </w:trPr>
        <w:tc>
          <w:tcPr>
            <w:tcW w:w="1019" w:type="dxa"/>
            <w:tcBorders>
              <w:top w:val="single" w:sz="6" w:space="0" w:color="00000A"/>
              <w:left w:val="single" w:sz="6" w:space="0" w:color="00000A"/>
              <w:bottom w:val="single" w:sz="6" w:space="0" w:color="00000A"/>
              <w:right w:val="single" w:sz="6" w:space="0" w:color="00000A"/>
            </w:tcBorders>
            <w:shd w:val="clear" w:color="auto" w:fill="FFFFFF"/>
            <w:tcMar>
              <w:top w:w="72" w:type="dxa"/>
              <w:left w:w="144" w:type="dxa"/>
              <w:bottom w:w="72" w:type="dxa"/>
              <w:right w:w="144" w:type="dxa"/>
            </w:tcMar>
            <w:hideMark/>
          </w:tcPr>
          <w:p w:rsidR="00A06232" w:rsidRPr="002A1576" w:rsidRDefault="00A06232" w:rsidP="00605D4D">
            <w:pPr>
              <w:ind w:left="0" w:firstLine="0"/>
              <w:jc w:val="center"/>
              <w:rPr>
                <w:rFonts w:ascii="Times New Roman" w:eastAsia="Times New Roman" w:hAnsi="Times New Roman" w:cs="Times New Roman"/>
                <w:sz w:val="24"/>
                <w:szCs w:val="24"/>
                <w:lang w:eastAsia="ru-RU"/>
              </w:rPr>
            </w:pPr>
            <w:r w:rsidRPr="002A1576">
              <w:rPr>
                <w:rFonts w:ascii="Times New Roman" w:eastAsia="Times New Roman" w:hAnsi="Times New Roman" w:cs="Times New Roman"/>
                <w:sz w:val="24"/>
                <w:szCs w:val="24"/>
                <w:lang w:eastAsia="ru-RU"/>
              </w:rPr>
              <w:t>15</w:t>
            </w:r>
          </w:p>
        </w:tc>
        <w:tc>
          <w:tcPr>
            <w:tcW w:w="2293" w:type="dxa"/>
            <w:tcBorders>
              <w:top w:val="single" w:sz="6" w:space="0" w:color="00000A"/>
              <w:left w:val="single" w:sz="6" w:space="0" w:color="00000A"/>
              <w:bottom w:val="single" w:sz="6" w:space="0" w:color="00000A"/>
              <w:right w:val="single" w:sz="6" w:space="0" w:color="00000A"/>
            </w:tcBorders>
            <w:shd w:val="clear" w:color="auto" w:fill="FFFFFF"/>
            <w:tcMar>
              <w:top w:w="72" w:type="dxa"/>
              <w:left w:w="144" w:type="dxa"/>
              <w:bottom w:w="72" w:type="dxa"/>
              <w:right w:w="144" w:type="dxa"/>
            </w:tcMar>
            <w:hideMark/>
          </w:tcPr>
          <w:p w:rsidR="00A06232" w:rsidRPr="002A1576" w:rsidRDefault="00A06232" w:rsidP="00605D4D">
            <w:pPr>
              <w:ind w:left="0" w:firstLine="0"/>
              <w:jc w:val="left"/>
              <w:rPr>
                <w:rFonts w:ascii="Times New Roman" w:eastAsia="Times New Roman" w:hAnsi="Times New Roman" w:cs="Times New Roman"/>
                <w:sz w:val="24"/>
                <w:szCs w:val="24"/>
                <w:lang w:eastAsia="ru-RU"/>
              </w:rPr>
            </w:pPr>
            <w:r w:rsidRPr="002A1576">
              <w:rPr>
                <w:rFonts w:ascii="Times New Roman" w:eastAsia="Times New Roman" w:hAnsi="Times New Roman" w:cs="Times New Roman"/>
                <w:sz w:val="24"/>
                <w:szCs w:val="24"/>
                <w:lang w:eastAsia="ru-RU"/>
              </w:rPr>
              <w:t>Рецензия и эссе как вид творческой работы</w:t>
            </w:r>
          </w:p>
        </w:tc>
        <w:tc>
          <w:tcPr>
            <w:tcW w:w="2123" w:type="dxa"/>
            <w:tcBorders>
              <w:top w:val="single" w:sz="6" w:space="0" w:color="00000A"/>
              <w:left w:val="single" w:sz="6" w:space="0" w:color="00000A"/>
              <w:bottom w:val="single" w:sz="6" w:space="0" w:color="00000A"/>
              <w:right w:val="single" w:sz="6" w:space="0" w:color="00000A"/>
            </w:tcBorders>
            <w:shd w:val="clear" w:color="auto" w:fill="FFFFFF"/>
            <w:tcMar>
              <w:top w:w="72" w:type="dxa"/>
              <w:left w:w="144" w:type="dxa"/>
              <w:bottom w:w="72" w:type="dxa"/>
              <w:right w:w="144" w:type="dxa"/>
            </w:tcMar>
            <w:hideMark/>
          </w:tcPr>
          <w:p w:rsidR="00A06232" w:rsidRPr="002A1576" w:rsidRDefault="00A06232" w:rsidP="00605D4D">
            <w:pPr>
              <w:ind w:left="0" w:firstLine="0"/>
              <w:jc w:val="left"/>
              <w:rPr>
                <w:rFonts w:ascii="Times New Roman" w:eastAsia="Times New Roman" w:hAnsi="Times New Roman" w:cs="Times New Roman"/>
                <w:sz w:val="24"/>
                <w:szCs w:val="24"/>
                <w:lang w:eastAsia="ru-RU"/>
              </w:rPr>
            </w:pPr>
            <w:r w:rsidRPr="002A1576">
              <w:rPr>
                <w:rFonts w:ascii="Times New Roman" w:eastAsia="Times New Roman" w:hAnsi="Times New Roman" w:cs="Times New Roman"/>
                <w:sz w:val="24"/>
                <w:szCs w:val="24"/>
                <w:lang w:eastAsia="ru-RU"/>
              </w:rPr>
              <w:t>1</w:t>
            </w:r>
          </w:p>
        </w:tc>
        <w:tc>
          <w:tcPr>
            <w:tcW w:w="4065" w:type="dxa"/>
            <w:tcBorders>
              <w:top w:val="single" w:sz="6" w:space="0" w:color="00000A"/>
              <w:left w:val="single" w:sz="6" w:space="0" w:color="00000A"/>
              <w:bottom w:val="single" w:sz="6" w:space="0" w:color="00000A"/>
              <w:right w:val="single" w:sz="4" w:space="0" w:color="auto"/>
            </w:tcBorders>
            <w:shd w:val="clear" w:color="auto" w:fill="FFFFFF"/>
            <w:tcMar>
              <w:top w:w="72" w:type="dxa"/>
              <w:left w:w="144" w:type="dxa"/>
              <w:bottom w:w="72" w:type="dxa"/>
              <w:right w:w="144" w:type="dxa"/>
            </w:tcMar>
            <w:hideMark/>
          </w:tcPr>
          <w:p w:rsidR="00A06232" w:rsidRPr="002A1576" w:rsidRDefault="00A06232" w:rsidP="00605D4D">
            <w:pPr>
              <w:ind w:left="0" w:firstLine="0"/>
              <w:jc w:val="left"/>
              <w:rPr>
                <w:rFonts w:ascii="Times New Roman" w:eastAsia="Times New Roman" w:hAnsi="Times New Roman" w:cs="Times New Roman"/>
                <w:sz w:val="24"/>
                <w:szCs w:val="24"/>
                <w:lang w:eastAsia="ru-RU"/>
              </w:rPr>
            </w:pPr>
            <w:r w:rsidRPr="002A1576">
              <w:rPr>
                <w:rFonts w:ascii="Times New Roman" w:eastAsia="Times New Roman" w:hAnsi="Times New Roman" w:cs="Times New Roman"/>
                <w:sz w:val="24"/>
                <w:szCs w:val="24"/>
                <w:lang w:eastAsia="ru-RU"/>
              </w:rPr>
              <w:t>Анализ и информационная переработка исходного текста</w:t>
            </w:r>
          </w:p>
        </w:tc>
      </w:tr>
      <w:tr w:rsidR="00A06232" w:rsidRPr="002A1576" w:rsidTr="00605D4D">
        <w:trPr>
          <w:trHeight w:val="45"/>
          <w:jc w:val="center"/>
        </w:trPr>
        <w:tc>
          <w:tcPr>
            <w:tcW w:w="9500" w:type="dxa"/>
            <w:gridSpan w:val="4"/>
            <w:tcBorders>
              <w:top w:val="single" w:sz="6" w:space="0" w:color="00000A"/>
              <w:left w:val="single" w:sz="6" w:space="0" w:color="00000A"/>
              <w:bottom w:val="single" w:sz="6" w:space="0" w:color="00000A"/>
              <w:right w:val="single" w:sz="4" w:space="0" w:color="auto"/>
            </w:tcBorders>
            <w:shd w:val="clear" w:color="auto" w:fill="FFFFFF"/>
            <w:tcMar>
              <w:top w:w="72" w:type="dxa"/>
              <w:left w:w="144" w:type="dxa"/>
              <w:bottom w:w="72" w:type="dxa"/>
              <w:right w:w="144" w:type="dxa"/>
            </w:tcMar>
            <w:hideMark/>
          </w:tcPr>
          <w:p w:rsidR="00A06232" w:rsidRPr="002A1576" w:rsidRDefault="00A06232" w:rsidP="00605D4D">
            <w:pPr>
              <w:ind w:left="0" w:firstLine="0"/>
              <w:jc w:val="center"/>
              <w:rPr>
                <w:rFonts w:ascii="Times New Roman" w:eastAsia="Times New Roman" w:hAnsi="Times New Roman" w:cs="Times New Roman"/>
                <w:sz w:val="24"/>
                <w:szCs w:val="24"/>
                <w:lang w:eastAsia="ru-RU"/>
              </w:rPr>
            </w:pPr>
            <w:r w:rsidRPr="002A1576">
              <w:rPr>
                <w:rFonts w:ascii="Times New Roman" w:eastAsia="Times New Roman" w:hAnsi="Times New Roman" w:cs="Times New Roman"/>
                <w:b/>
                <w:bCs/>
                <w:sz w:val="24"/>
                <w:szCs w:val="24"/>
                <w:lang w:eastAsia="ru-RU"/>
              </w:rPr>
              <w:t>Сочинение по прочитанному тексту (практика) (20 часов).</w:t>
            </w:r>
          </w:p>
        </w:tc>
      </w:tr>
      <w:tr w:rsidR="00A06232" w:rsidRPr="002A1576" w:rsidTr="00605D4D">
        <w:trPr>
          <w:trHeight w:val="45"/>
          <w:jc w:val="center"/>
        </w:trPr>
        <w:tc>
          <w:tcPr>
            <w:tcW w:w="1019" w:type="dxa"/>
            <w:tcBorders>
              <w:top w:val="single" w:sz="6" w:space="0" w:color="00000A"/>
              <w:left w:val="single" w:sz="6" w:space="0" w:color="00000A"/>
              <w:bottom w:val="single" w:sz="6" w:space="0" w:color="00000A"/>
              <w:right w:val="single" w:sz="6" w:space="0" w:color="00000A"/>
            </w:tcBorders>
            <w:shd w:val="clear" w:color="auto" w:fill="FFFFFF"/>
            <w:tcMar>
              <w:top w:w="72" w:type="dxa"/>
              <w:left w:w="144" w:type="dxa"/>
              <w:bottom w:w="72" w:type="dxa"/>
              <w:right w:w="144" w:type="dxa"/>
            </w:tcMar>
            <w:hideMark/>
          </w:tcPr>
          <w:p w:rsidR="00A06232" w:rsidRPr="002A1576" w:rsidRDefault="00A06232" w:rsidP="00605D4D">
            <w:pPr>
              <w:ind w:left="0" w:firstLine="0"/>
              <w:jc w:val="center"/>
              <w:rPr>
                <w:rFonts w:ascii="Times New Roman" w:eastAsia="Times New Roman" w:hAnsi="Times New Roman" w:cs="Times New Roman"/>
                <w:sz w:val="24"/>
                <w:szCs w:val="24"/>
                <w:lang w:eastAsia="ru-RU"/>
              </w:rPr>
            </w:pPr>
            <w:r w:rsidRPr="002A1576">
              <w:rPr>
                <w:rFonts w:ascii="Times New Roman" w:eastAsia="Times New Roman" w:hAnsi="Times New Roman" w:cs="Times New Roman"/>
                <w:sz w:val="24"/>
                <w:szCs w:val="24"/>
                <w:lang w:eastAsia="ru-RU"/>
              </w:rPr>
              <w:t>16</w:t>
            </w:r>
          </w:p>
        </w:tc>
        <w:tc>
          <w:tcPr>
            <w:tcW w:w="2293" w:type="dxa"/>
            <w:tcBorders>
              <w:top w:val="single" w:sz="6" w:space="0" w:color="00000A"/>
              <w:left w:val="single" w:sz="6" w:space="0" w:color="00000A"/>
              <w:bottom w:val="single" w:sz="6" w:space="0" w:color="00000A"/>
              <w:right w:val="single" w:sz="6" w:space="0" w:color="00000A"/>
            </w:tcBorders>
            <w:shd w:val="clear" w:color="auto" w:fill="FFFFFF"/>
            <w:tcMar>
              <w:top w:w="72" w:type="dxa"/>
              <w:left w:w="144" w:type="dxa"/>
              <w:bottom w:w="72" w:type="dxa"/>
              <w:right w:w="144" w:type="dxa"/>
            </w:tcMar>
            <w:hideMark/>
          </w:tcPr>
          <w:p w:rsidR="00A06232" w:rsidRPr="002A1576" w:rsidRDefault="00A06232" w:rsidP="00605D4D">
            <w:pPr>
              <w:ind w:left="0" w:firstLine="0"/>
              <w:jc w:val="left"/>
              <w:rPr>
                <w:rFonts w:ascii="Times New Roman" w:eastAsia="Times New Roman" w:hAnsi="Times New Roman" w:cs="Times New Roman"/>
                <w:sz w:val="24"/>
                <w:szCs w:val="24"/>
                <w:lang w:eastAsia="ru-RU"/>
              </w:rPr>
            </w:pPr>
            <w:r w:rsidRPr="002A1576">
              <w:rPr>
                <w:rFonts w:ascii="Times New Roman" w:eastAsia="Times New Roman" w:hAnsi="Times New Roman" w:cs="Times New Roman"/>
                <w:sz w:val="24"/>
                <w:szCs w:val="24"/>
                <w:lang w:eastAsia="ru-RU"/>
              </w:rPr>
              <w:t>Композиция (план) сочинения</w:t>
            </w:r>
          </w:p>
        </w:tc>
        <w:tc>
          <w:tcPr>
            <w:tcW w:w="2123" w:type="dxa"/>
            <w:tcBorders>
              <w:top w:val="single" w:sz="6" w:space="0" w:color="00000A"/>
              <w:left w:val="single" w:sz="6" w:space="0" w:color="00000A"/>
              <w:bottom w:val="single" w:sz="6" w:space="0" w:color="00000A"/>
              <w:right w:val="single" w:sz="6" w:space="0" w:color="00000A"/>
            </w:tcBorders>
            <w:shd w:val="clear" w:color="auto" w:fill="FFFFFF"/>
            <w:tcMar>
              <w:top w:w="72" w:type="dxa"/>
              <w:left w:w="144" w:type="dxa"/>
              <w:bottom w:w="72" w:type="dxa"/>
              <w:right w:w="144" w:type="dxa"/>
            </w:tcMar>
            <w:hideMark/>
          </w:tcPr>
          <w:p w:rsidR="00A06232" w:rsidRPr="002A1576" w:rsidRDefault="00A06232" w:rsidP="00605D4D">
            <w:pPr>
              <w:ind w:left="0" w:firstLine="0"/>
              <w:jc w:val="left"/>
              <w:rPr>
                <w:rFonts w:ascii="Times New Roman" w:eastAsia="Times New Roman" w:hAnsi="Times New Roman" w:cs="Times New Roman"/>
                <w:sz w:val="24"/>
                <w:szCs w:val="24"/>
                <w:lang w:eastAsia="ru-RU"/>
              </w:rPr>
            </w:pPr>
            <w:r w:rsidRPr="002A1576">
              <w:rPr>
                <w:rFonts w:ascii="Times New Roman" w:eastAsia="Times New Roman" w:hAnsi="Times New Roman" w:cs="Times New Roman"/>
                <w:sz w:val="24"/>
                <w:szCs w:val="24"/>
                <w:lang w:eastAsia="ru-RU"/>
              </w:rPr>
              <w:t>1</w:t>
            </w:r>
          </w:p>
        </w:tc>
        <w:tc>
          <w:tcPr>
            <w:tcW w:w="4065" w:type="dxa"/>
            <w:tcBorders>
              <w:top w:val="single" w:sz="6" w:space="0" w:color="00000A"/>
              <w:left w:val="single" w:sz="6" w:space="0" w:color="00000A"/>
              <w:bottom w:val="single" w:sz="6" w:space="0" w:color="00000A"/>
              <w:right w:val="single" w:sz="6" w:space="0" w:color="00000A"/>
            </w:tcBorders>
            <w:shd w:val="clear" w:color="auto" w:fill="FFFFFF"/>
            <w:tcMar>
              <w:top w:w="72" w:type="dxa"/>
              <w:left w:w="144" w:type="dxa"/>
              <w:bottom w:w="72" w:type="dxa"/>
              <w:right w:w="144" w:type="dxa"/>
            </w:tcMar>
            <w:hideMark/>
          </w:tcPr>
          <w:p w:rsidR="00A06232" w:rsidRPr="002A1576" w:rsidRDefault="00A06232" w:rsidP="00605D4D">
            <w:pPr>
              <w:ind w:left="0" w:firstLine="0"/>
              <w:jc w:val="left"/>
              <w:rPr>
                <w:rFonts w:ascii="Times New Roman" w:eastAsia="Times New Roman" w:hAnsi="Times New Roman" w:cs="Times New Roman"/>
                <w:sz w:val="24"/>
                <w:szCs w:val="24"/>
                <w:lang w:eastAsia="ru-RU"/>
              </w:rPr>
            </w:pPr>
            <w:r w:rsidRPr="002A1576">
              <w:rPr>
                <w:rFonts w:ascii="Times New Roman" w:eastAsia="Times New Roman" w:hAnsi="Times New Roman" w:cs="Times New Roman"/>
                <w:sz w:val="24"/>
                <w:szCs w:val="24"/>
                <w:lang w:eastAsia="ru-RU"/>
              </w:rPr>
              <w:t>Построение сочинения. Тезис. Аргументы. Вывод.</w:t>
            </w:r>
          </w:p>
        </w:tc>
      </w:tr>
      <w:tr w:rsidR="00A06232" w:rsidRPr="002A1576" w:rsidTr="00605D4D">
        <w:trPr>
          <w:trHeight w:val="45"/>
          <w:jc w:val="center"/>
        </w:trPr>
        <w:tc>
          <w:tcPr>
            <w:tcW w:w="1019" w:type="dxa"/>
            <w:tcBorders>
              <w:top w:val="single" w:sz="6" w:space="0" w:color="00000A"/>
              <w:left w:val="single" w:sz="6" w:space="0" w:color="00000A"/>
              <w:bottom w:val="single" w:sz="6" w:space="0" w:color="00000A"/>
              <w:right w:val="single" w:sz="6" w:space="0" w:color="00000A"/>
            </w:tcBorders>
            <w:shd w:val="clear" w:color="auto" w:fill="FFFFFF"/>
            <w:tcMar>
              <w:top w:w="72" w:type="dxa"/>
              <w:left w:w="144" w:type="dxa"/>
              <w:bottom w:w="72" w:type="dxa"/>
              <w:right w:w="144" w:type="dxa"/>
            </w:tcMar>
            <w:hideMark/>
          </w:tcPr>
          <w:p w:rsidR="00A06232" w:rsidRPr="002A1576" w:rsidRDefault="00A06232" w:rsidP="00605D4D">
            <w:pPr>
              <w:ind w:left="0" w:firstLine="0"/>
              <w:jc w:val="center"/>
              <w:rPr>
                <w:rFonts w:ascii="Times New Roman" w:eastAsia="Times New Roman" w:hAnsi="Times New Roman" w:cs="Times New Roman"/>
                <w:sz w:val="24"/>
                <w:szCs w:val="24"/>
                <w:lang w:eastAsia="ru-RU"/>
              </w:rPr>
            </w:pPr>
            <w:r w:rsidRPr="002A1576">
              <w:rPr>
                <w:rFonts w:ascii="Times New Roman" w:eastAsia="Times New Roman" w:hAnsi="Times New Roman" w:cs="Times New Roman"/>
                <w:sz w:val="24"/>
                <w:szCs w:val="24"/>
                <w:lang w:eastAsia="ru-RU"/>
              </w:rPr>
              <w:t>17-18</w:t>
            </w:r>
          </w:p>
        </w:tc>
        <w:tc>
          <w:tcPr>
            <w:tcW w:w="2293" w:type="dxa"/>
            <w:tcBorders>
              <w:top w:val="single" w:sz="6" w:space="0" w:color="00000A"/>
              <w:left w:val="single" w:sz="6" w:space="0" w:color="00000A"/>
              <w:bottom w:val="single" w:sz="6" w:space="0" w:color="00000A"/>
              <w:right w:val="single" w:sz="6" w:space="0" w:color="00000A"/>
            </w:tcBorders>
            <w:shd w:val="clear" w:color="auto" w:fill="FFFFFF"/>
            <w:tcMar>
              <w:top w:w="72" w:type="dxa"/>
              <w:left w:w="144" w:type="dxa"/>
              <w:bottom w:w="72" w:type="dxa"/>
              <w:right w:w="144" w:type="dxa"/>
            </w:tcMar>
            <w:hideMark/>
          </w:tcPr>
          <w:p w:rsidR="00A06232" w:rsidRPr="002A1576" w:rsidRDefault="00A06232" w:rsidP="00605D4D">
            <w:pPr>
              <w:ind w:left="0" w:firstLine="0"/>
              <w:jc w:val="left"/>
              <w:rPr>
                <w:rFonts w:ascii="Times New Roman" w:eastAsia="Times New Roman" w:hAnsi="Times New Roman" w:cs="Times New Roman"/>
                <w:sz w:val="24"/>
                <w:szCs w:val="24"/>
                <w:lang w:eastAsia="ru-RU"/>
              </w:rPr>
            </w:pPr>
            <w:r w:rsidRPr="002A1576">
              <w:rPr>
                <w:rFonts w:ascii="Times New Roman" w:eastAsia="Times New Roman" w:hAnsi="Times New Roman" w:cs="Times New Roman"/>
                <w:sz w:val="24"/>
                <w:szCs w:val="24"/>
                <w:lang w:eastAsia="ru-RU"/>
              </w:rPr>
              <w:t>Выявление проблемы текста.</w:t>
            </w:r>
          </w:p>
        </w:tc>
        <w:tc>
          <w:tcPr>
            <w:tcW w:w="2123" w:type="dxa"/>
            <w:tcBorders>
              <w:top w:val="single" w:sz="6" w:space="0" w:color="00000A"/>
              <w:left w:val="single" w:sz="6" w:space="0" w:color="00000A"/>
              <w:bottom w:val="single" w:sz="6" w:space="0" w:color="00000A"/>
              <w:right w:val="single" w:sz="6" w:space="0" w:color="00000A"/>
            </w:tcBorders>
            <w:shd w:val="clear" w:color="auto" w:fill="FFFFFF"/>
            <w:tcMar>
              <w:top w:w="72" w:type="dxa"/>
              <w:left w:w="144" w:type="dxa"/>
              <w:bottom w:w="72" w:type="dxa"/>
              <w:right w:w="144" w:type="dxa"/>
            </w:tcMar>
            <w:hideMark/>
          </w:tcPr>
          <w:p w:rsidR="00A06232" w:rsidRPr="002A1576" w:rsidRDefault="00A06232" w:rsidP="00605D4D">
            <w:pPr>
              <w:ind w:left="0" w:firstLine="0"/>
              <w:jc w:val="left"/>
              <w:rPr>
                <w:rFonts w:ascii="Times New Roman" w:eastAsia="Times New Roman" w:hAnsi="Times New Roman" w:cs="Times New Roman"/>
                <w:sz w:val="24"/>
                <w:szCs w:val="24"/>
                <w:lang w:eastAsia="ru-RU"/>
              </w:rPr>
            </w:pPr>
            <w:r w:rsidRPr="002A1576">
              <w:rPr>
                <w:rFonts w:ascii="Times New Roman" w:eastAsia="Times New Roman" w:hAnsi="Times New Roman" w:cs="Times New Roman"/>
                <w:sz w:val="24"/>
                <w:szCs w:val="24"/>
                <w:lang w:eastAsia="ru-RU"/>
              </w:rPr>
              <w:t>2</w:t>
            </w:r>
          </w:p>
        </w:tc>
        <w:tc>
          <w:tcPr>
            <w:tcW w:w="4065" w:type="dxa"/>
            <w:tcBorders>
              <w:top w:val="single" w:sz="6" w:space="0" w:color="00000A"/>
              <w:left w:val="single" w:sz="6" w:space="0" w:color="00000A"/>
              <w:bottom w:val="single" w:sz="6" w:space="0" w:color="00000A"/>
              <w:right w:val="single" w:sz="6" w:space="0" w:color="00000A"/>
            </w:tcBorders>
            <w:shd w:val="clear" w:color="auto" w:fill="FFFFFF"/>
            <w:tcMar>
              <w:top w:w="72" w:type="dxa"/>
              <w:left w:w="144" w:type="dxa"/>
              <w:bottom w:w="72" w:type="dxa"/>
              <w:right w:w="144" w:type="dxa"/>
            </w:tcMar>
            <w:hideMark/>
          </w:tcPr>
          <w:p w:rsidR="00A06232" w:rsidRPr="002A1576" w:rsidRDefault="00A06232" w:rsidP="00605D4D">
            <w:pPr>
              <w:ind w:left="0" w:firstLine="0"/>
              <w:jc w:val="left"/>
              <w:rPr>
                <w:rFonts w:ascii="Times New Roman" w:eastAsia="Times New Roman" w:hAnsi="Times New Roman" w:cs="Times New Roman"/>
                <w:sz w:val="24"/>
                <w:szCs w:val="24"/>
                <w:lang w:eastAsia="ru-RU"/>
              </w:rPr>
            </w:pPr>
            <w:r w:rsidRPr="002A1576">
              <w:rPr>
                <w:rFonts w:ascii="Times New Roman" w:eastAsia="Times New Roman" w:hAnsi="Times New Roman" w:cs="Times New Roman"/>
                <w:sz w:val="24"/>
                <w:szCs w:val="24"/>
                <w:lang w:eastAsia="ru-RU"/>
              </w:rPr>
              <w:t>Определение проблем текста, выделение центральной проблемы. Самостоятельно выявить проблематику предложенных текстов;</w:t>
            </w:r>
          </w:p>
          <w:p w:rsidR="00A06232" w:rsidRPr="002A1576" w:rsidRDefault="00A06232" w:rsidP="00605D4D">
            <w:pPr>
              <w:ind w:left="0" w:firstLine="0"/>
              <w:jc w:val="left"/>
              <w:rPr>
                <w:rFonts w:ascii="Times New Roman" w:eastAsia="Times New Roman" w:hAnsi="Times New Roman" w:cs="Times New Roman"/>
                <w:sz w:val="24"/>
                <w:szCs w:val="24"/>
                <w:lang w:eastAsia="ru-RU"/>
              </w:rPr>
            </w:pPr>
            <w:r w:rsidRPr="002A1576">
              <w:rPr>
                <w:rFonts w:ascii="Times New Roman" w:eastAsia="Times New Roman" w:hAnsi="Times New Roman" w:cs="Times New Roman"/>
                <w:sz w:val="24"/>
                <w:szCs w:val="24"/>
                <w:lang w:eastAsia="ru-RU"/>
              </w:rPr>
              <w:t>Сформулировать, используя два наиболее простых способа формулировки проблемы</w:t>
            </w:r>
          </w:p>
        </w:tc>
      </w:tr>
      <w:tr w:rsidR="00A06232" w:rsidRPr="002A1576" w:rsidTr="00605D4D">
        <w:trPr>
          <w:trHeight w:val="45"/>
          <w:jc w:val="center"/>
        </w:trPr>
        <w:tc>
          <w:tcPr>
            <w:tcW w:w="1019" w:type="dxa"/>
            <w:tcBorders>
              <w:top w:val="single" w:sz="6" w:space="0" w:color="00000A"/>
              <w:left w:val="single" w:sz="6" w:space="0" w:color="00000A"/>
              <w:bottom w:val="single" w:sz="6" w:space="0" w:color="00000A"/>
              <w:right w:val="single" w:sz="6" w:space="0" w:color="00000A"/>
            </w:tcBorders>
            <w:shd w:val="clear" w:color="auto" w:fill="FFFFFF"/>
            <w:tcMar>
              <w:top w:w="72" w:type="dxa"/>
              <w:left w:w="144" w:type="dxa"/>
              <w:bottom w:w="72" w:type="dxa"/>
              <w:right w:w="144" w:type="dxa"/>
            </w:tcMar>
            <w:hideMark/>
          </w:tcPr>
          <w:p w:rsidR="00A06232" w:rsidRPr="002A1576" w:rsidRDefault="00A06232" w:rsidP="00605D4D">
            <w:pPr>
              <w:ind w:left="0" w:firstLine="0"/>
              <w:jc w:val="center"/>
              <w:rPr>
                <w:rFonts w:ascii="Times New Roman" w:eastAsia="Times New Roman" w:hAnsi="Times New Roman" w:cs="Times New Roman"/>
                <w:sz w:val="24"/>
                <w:szCs w:val="24"/>
                <w:lang w:eastAsia="ru-RU"/>
              </w:rPr>
            </w:pPr>
            <w:r w:rsidRPr="002A1576">
              <w:rPr>
                <w:rFonts w:ascii="Times New Roman" w:eastAsia="Times New Roman" w:hAnsi="Times New Roman" w:cs="Times New Roman"/>
                <w:sz w:val="24"/>
                <w:szCs w:val="24"/>
                <w:lang w:eastAsia="ru-RU"/>
              </w:rPr>
              <w:t>19-20</w:t>
            </w:r>
          </w:p>
        </w:tc>
        <w:tc>
          <w:tcPr>
            <w:tcW w:w="2293" w:type="dxa"/>
            <w:tcBorders>
              <w:top w:val="single" w:sz="6" w:space="0" w:color="00000A"/>
              <w:left w:val="single" w:sz="6" w:space="0" w:color="00000A"/>
              <w:bottom w:val="single" w:sz="6" w:space="0" w:color="00000A"/>
              <w:right w:val="single" w:sz="6" w:space="0" w:color="00000A"/>
            </w:tcBorders>
            <w:shd w:val="clear" w:color="auto" w:fill="FFFFFF"/>
            <w:tcMar>
              <w:top w:w="72" w:type="dxa"/>
              <w:left w:w="144" w:type="dxa"/>
              <w:bottom w:w="72" w:type="dxa"/>
              <w:right w:w="144" w:type="dxa"/>
            </w:tcMar>
            <w:hideMark/>
          </w:tcPr>
          <w:p w:rsidR="00A06232" w:rsidRPr="002A1576" w:rsidRDefault="00A06232" w:rsidP="00605D4D">
            <w:pPr>
              <w:ind w:left="0" w:firstLine="0"/>
              <w:jc w:val="left"/>
              <w:rPr>
                <w:rFonts w:ascii="Times New Roman" w:eastAsia="Times New Roman" w:hAnsi="Times New Roman" w:cs="Times New Roman"/>
                <w:sz w:val="24"/>
                <w:szCs w:val="24"/>
                <w:lang w:eastAsia="ru-RU"/>
              </w:rPr>
            </w:pPr>
            <w:r w:rsidRPr="002A1576">
              <w:rPr>
                <w:rFonts w:ascii="Times New Roman" w:eastAsia="Times New Roman" w:hAnsi="Times New Roman" w:cs="Times New Roman"/>
                <w:sz w:val="24"/>
                <w:szCs w:val="24"/>
                <w:lang w:eastAsia="ru-RU"/>
              </w:rPr>
              <w:t>Комментирование проблемы.</w:t>
            </w:r>
          </w:p>
        </w:tc>
        <w:tc>
          <w:tcPr>
            <w:tcW w:w="2123" w:type="dxa"/>
            <w:tcBorders>
              <w:top w:val="single" w:sz="6" w:space="0" w:color="00000A"/>
              <w:left w:val="single" w:sz="6" w:space="0" w:color="00000A"/>
              <w:bottom w:val="single" w:sz="6" w:space="0" w:color="00000A"/>
              <w:right w:val="single" w:sz="6" w:space="0" w:color="00000A"/>
            </w:tcBorders>
            <w:shd w:val="clear" w:color="auto" w:fill="FFFFFF"/>
            <w:tcMar>
              <w:top w:w="72" w:type="dxa"/>
              <w:left w:w="144" w:type="dxa"/>
              <w:bottom w:w="72" w:type="dxa"/>
              <w:right w:w="144" w:type="dxa"/>
            </w:tcMar>
            <w:hideMark/>
          </w:tcPr>
          <w:p w:rsidR="00A06232" w:rsidRPr="002A1576" w:rsidRDefault="00A06232" w:rsidP="00605D4D">
            <w:pPr>
              <w:ind w:left="0" w:firstLine="0"/>
              <w:jc w:val="left"/>
              <w:rPr>
                <w:rFonts w:ascii="Times New Roman" w:eastAsia="Times New Roman" w:hAnsi="Times New Roman" w:cs="Times New Roman"/>
                <w:sz w:val="24"/>
                <w:szCs w:val="24"/>
                <w:lang w:eastAsia="ru-RU"/>
              </w:rPr>
            </w:pPr>
            <w:r w:rsidRPr="002A1576">
              <w:rPr>
                <w:rFonts w:ascii="Times New Roman" w:eastAsia="Times New Roman" w:hAnsi="Times New Roman" w:cs="Times New Roman"/>
                <w:sz w:val="24"/>
                <w:szCs w:val="24"/>
                <w:lang w:eastAsia="ru-RU"/>
              </w:rPr>
              <w:t>2</w:t>
            </w:r>
          </w:p>
        </w:tc>
        <w:tc>
          <w:tcPr>
            <w:tcW w:w="4065" w:type="dxa"/>
            <w:tcBorders>
              <w:top w:val="single" w:sz="6" w:space="0" w:color="00000A"/>
              <w:left w:val="single" w:sz="6" w:space="0" w:color="00000A"/>
              <w:bottom w:val="single" w:sz="6" w:space="0" w:color="00000A"/>
              <w:right w:val="single" w:sz="6" w:space="0" w:color="00000A"/>
            </w:tcBorders>
            <w:shd w:val="clear" w:color="auto" w:fill="FFFFFF"/>
            <w:tcMar>
              <w:top w:w="72" w:type="dxa"/>
              <w:left w:w="144" w:type="dxa"/>
              <w:bottom w:w="72" w:type="dxa"/>
              <w:right w:w="144" w:type="dxa"/>
            </w:tcMar>
            <w:hideMark/>
          </w:tcPr>
          <w:p w:rsidR="00A06232" w:rsidRPr="002A1576" w:rsidRDefault="00A06232" w:rsidP="00605D4D">
            <w:pPr>
              <w:ind w:left="0" w:firstLine="0"/>
              <w:jc w:val="left"/>
              <w:rPr>
                <w:rFonts w:ascii="Times New Roman" w:eastAsia="Times New Roman" w:hAnsi="Times New Roman" w:cs="Times New Roman"/>
                <w:sz w:val="24"/>
                <w:szCs w:val="24"/>
                <w:lang w:eastAsia="ru-RU"/>
              </w:rPr>
            </w:pPr>
            <w:r w:rsidRPr="002A1576">
              <w:rPr>
                <w:rFonts w:ascii="Times New Roman" w:eastAsia="Times New Roman" w:hAnsi="Times New Roman" w:cs="Times New Roman"/>
                <w:sz w:val="24"/>
                <w:szCs w:val="24"/>
                <w:lang w:eastAsia="ru-RU"/>
              </w:rPr>
              <w:t>Типы комментирования проблемы Конкретизировать содержание комментария с помощью предложенных конструкций</w:t>
            </w:r>
          </w:p>
        </w:tc>
      </w:tr>
      <w:tr w:rsidR="00A06232" w:rsidRPr="002A1576" w:rsidTr="00605D4D">
        <w:trPr>
          <w:trHeight w:val="225"/>
          <w:jc w:val="center"/>
        </w:trPr>
        <w:tc>
          <w:tcPr>
            <w:tcW w:w="1019" w:type="dxa"/>
            <w:tcBorders>
              <w:top w:val="single" w:sz="6" w:space="0" w:color="00000A"/>
              <w:left w:val="single" w:sz="6" w:space="0" w:color="00000A"/>
              <w:bottom w:val="single" w:sz="6" w:space="0" w:color="00000A"/>
              <w:right w:val="single" w:sz="6" w:space="0" w:color="00000A"/>
            </w:tcBorders>
            <w:shd w:val="clear" w:color="auto" w:fill="FFFFFF"/>
            <w:tcMar>
              <w:top w:w="72" w:type="dxa"/>
              <w:left w:w="144" w:type="dxa"/>
              <w:bottom w:w="72" w:type="dxa"/>
              <w:right w:w="144" w:type="dxa"/>
            </w:tcMar>
            <w:hideMark/>
          </w:tcPr>
          <w:p w:rsidR="00A06232" w:rsidRPr="002A1576" w:rsidRDefault="00A06232" w:rsidP="00605D4D">
            <w:pPr>
              <w:ind w:left="0" w:firstLine="0"/>
              <w:jc w:val="center"/>
              <w:rPr>
                <w:rFonts w:ascii="Times New Roman" w:eastAsia="Times New Roman" w:hAnsi="Times New Roman" w:cs="Times New Roman"/>
                <w:sz w:val="24"/>
                <w:szCs w:val="24"/>
                <w:lang w:eastAsia="ru-RU"/>
              </w:rPr>
            </w:pPr>
            <w:r w:rsidRPr="002A1576">
              <w:rPr>
                <w:rFonts w:ascii="Times New Roman" w:eastAsia="Times New Roman" w:hAnsi="Times New Roman" w:cs="Times New Roman"/>
                <w:sz w:val="24"/>
                <w:szCs w:val="24"/>
                <w:lang w:eastAsia="ru-RU"/>
              </w:rPr>
              <w:t>21-22</w:t>
            </w:r>
          </w:p>
        </w:tc>
        <w:tc>
          <w:tcPr>
            <w:tcW w:w="2293" w:type="dxa"/>
            <w:tcBorders>
              <w:top w:val="single" w:sz="6" w:space="0" w:color="00000A"/>
              <w:left w:val="single" w:sz="6" w:space="0" w:color="00000A"/>
              <w:bottom w:val="single" w:sz="6" w:space="0" w:color="00000A"/>
              <w:right w:val="single" w:sz="6" w:space="0" w:color="00000A"/>
            </w:tcBorders>
            <w:shd w:val="clear" w:color="auto" w:fill="FFFFFF"/>
            <w:tcMar>
              <w:top w:w="72" w:type="dxa"/>
              <w:left w:w="144" w:type="dxa"/>
              <w:bottom w:w="72" w:type="dxa"/>
              <w:right w:w="144" w:type="dxa"/>
            </w:tcMar>
            <w:hideMark/>
          </w:tcPr>
          <w:p w:rsidR="00A06232" w:rsidRPr="002A1576" w:rsidRDefault="00A06232" w:rsidP="00605D4D">
            <w:pPr>
              <w:ind w:left="0" w:firstLine="0"/>
              <w:jc w:val="left"/>
              <w:rPr>
                <w:rFonts w:ascii="Times New Roman" w:eastAsia="Times New Roman" w:hAnsi="Times New Roman" w:cs="Times New Roman"/>
                <w:sz w:val="24"/>
                <w:szCs w:val="24"/>
                <w:lang w:eastAsia="ru-RU"/>
              </w:rPr>
            </w:pPr>
            <w:r w:rsidRPr="002A1576">
              <w:rPr>
                <w:rFonts w:ascii="Times New Roman" w:eastAsia="Times New Roman" w:hAnsi="Times New Roman" w:cs="Times New Roman"/>
                <w:sz w:val="24"/>
                <w:szCs w:val="24"/>
                <w:lang w:eastAsia="ru-RU"/>
              </w:rPr>
              <w:t>Выявление авторской позиции</w:t>
            </w:r>
          </w:p>
        </w:tc>
        <w:tc>
          <w:tcPr>
            <w:tcW w:w="2123" w:type="dxa"/>
            <w:tcBorders>
              <w:top w:val="single" w:sz="6" w:space="0" w:color="00000A"/>
              <w:left w:val="single" w:sz="6" w:space="0" w:color="00000A"/>
              <w:bottom w:val="single" w:sz="6" w:space="0" w:color="00000A"/>
              <w:right w:val="single" w:sz="6" w:space="0" w:color="00000A"/>
            </w:tcBorders>
            <w:shd w:val="clear" w:color="auto" w:fill="FFFFFF"/>
            <w:tcMar>
              <w:top w:w="72" w:type="dxa"/>
              <w:left w:w="144" w:type="dxa"/>
              <w:bottom w:w="72" w:type="dxa"/>
              <w:right w:w="144" w:type="dxa"/>
            </w:tcMar>
            <w:hideMark/>
          </w:tcPr>
          <w:p w:rsidR="00A06232" w:rsidRPr="002A1576" w:rsidRDefault="00A06232" w:rsidP="00605D4D">
            <w:pPr>
              <w:ind w:left="0" w:firstLine="0"/>
              <w:jc w:val="left"/>
              <w:rPr>
                <w:rFonts w:ascii="Times New Roman" w:eastAsia="Times New Roman" w:hAnsi="Times New Roman" w:cs="Times New Roman"/>
                <w:sz w:val="24"/>
                <w:szCs w:val="24"/>
                <w:lang w:eastAsia="ru-RU"/>
              </w:rPr>
            </w:pPr>
            <w:r w:rsidRPr="002A1576">
              <w:rPr>
                <w:rFonts w:ascii="Times New Roman" w:eastAsia="Times New Roman" w:hAnsi="Times New Roman" w:cs="Times New Roman"/>
                <w:sz w:val="24"/>
                <w:szCs w:val="24"/>
                <w:lang w:eastAsia="ru-RU"/>
              </w:rPr>
              <w:t>2</w:t>
            </w:r>
          </w:p>
        </w:tc>
        <w:tc>
          <w:tcPr>
            <w:tcW w:w="4065" w:type="dxa"/>
            <w:tcBorders>
              <w:top w:val="single" w:sz="6" w:space="0" w:color="00000A"/>
              <w:left w:val="single" w:sz="6" w:space="0" w:color="00000A"/>
              <w:bottom w:val="single" w:sz="6" w:space="0" w:color="00000A"/>
              <w:right w:val="single" w:sz="6" w:space="0" w:color="00000A"/>
            </w:tcBorders>
            <w:shd w:val="clear" w:color="auto" w:fill="FFFFFF"/>
            <w:tcMar>
              <w:top w:w="72" w:type="dxa"/>
              <w:left w:w="144" w:type="dxa"/>
              <w:bottom w:w="72" w:type="dxa"/>
              <w:right w:w="144" w:type="dxa"/>
            </w:tcMar>
            <w:hideMark/>
          </w:tcPr>
          <w:p w:rsidR="00A06232" w:rsidRPr="002A1576" w:rsidRDefault="00A06232" w:rsidP="00605D4D">
            <w:pPr>
              <w:ind w:left="0" w:firstLine="0"/>
              <w:jc w:val="left"/>
              <w:rPr>
                <w:rFonts w:ascii="Times New Roman" w:eastAsia="Times New Roman" w:hAnsi="Times New Roman" w:cs="Times New Roman"/>
                <w:sz w:val="24"/>
                <w:szCs w:val="24"/>
                <w:lang w:eastAsia="ru-RU"/>
              </w:rPr>
            </w:pPr>
            <w:r w:rsidRPr="002A1576">
              <w:rPr>
                <w:rFonts w:ascii="Times New Roman" w:eastAsia="Times New Roman" w:hAnsi="Times New Roman" w:cs="Times New Roman"/>
                <w:sz w:val="24"/>
                <w:szCs w:val="24"/>
                <w:lang w:eastAsia="ru-RU"/>
              </w:rPr>
              <w:t>Различные способы формулирования авторской позиции.</w:t>
            </w:r>
          </w:p>
        </w:tc>
      </w:tr>
      <w:tr w:rsidR="00A06232" w:rsidRPr="002A1576" w:rsidTr="00605D4D">
        <w:trPr>
          <w:trHeight w:val="45"/>
          <w:jc w:val="center"/>
        </w:trPr>
        <w:tc>
          <w:tcPr>
            <w:tcW w:w="1019" w:type="dxa"/>
            <w:tcBorders>
              <w:top w:val="single" w:sz="6" w:space="0" w:color="00000A"/>
              <w:left w:val="single" w:sz="6" w:space="0" w:color="00000A"/>
              <w:bottom w:val="single" w:sz="6" w:space="0" w:color="00000A"/>
              <w:right w:val="single" w:sz="6" w:space="0" w:color="00000A"/>
            </w:tcBorders>
            <w:shd w:val="clear" w:color="auto" w:fill="FFFFFF"/>
            <w:tcMar>
              <w:top w:w="72" w:type="dxa"/>
              <w:left w:w="144" w:type="dxa"/>
              <w:bottom w:w="72" w:type="dxa"/>
              <w:right w:w="144" w:type="dxa"/>
            </w:tcMar>
            <w:hideMark/>
          </w:tcPr>
          <w:p w:rsidR="00A06232" w:rsidRPr="002A1576" w:rsidRDefault="00A06232" w:rsidP="00605D4D">
            <w:pPr>
              <w:ind w:left="0" w:firstLine="0"/>
              <w:jc w:val="center"/>
              <w:rPr>
                <w:rFonts w:ascii="Times New Roman" w:eastAsia="Times New Roman" w:hAnsi="Times New Roman" w:cs="Times New Roman"/>
                <w:sz w:val="24"/>
                <w:szCs w:val="24"/>
                <w:lang w:eastAsia="ru-RU"/>
              </w:rPr>
            </w:pPr>
            <w:r w:rsidRPr="002A1576">
              <w:rPr>
                <w:rFonts w:ascii="Times New Roman" w:eastAsia="Times New Roman" w:hAnsi="Times New Roman" w:cs="Times New Roman"/>
                <w:sz w:val="24"/>
                <w:szCs w:val="24"/>
                <w:lang w:eastAsia="ru-RU"/>
              </w:rPr>
              <w:t>23-24</w:t>
            </w:r>
          </w:p>
        </w:tc>
        <w:tc>
          <w:tcPr>
            <w:tcW w:w="2293" w:type="dxa"/>
            <w:tcBorders>
              <w:top w:val="single" w:sz="6" w:space="0" w:color="00000A"/>
              <w:left w:val="single" w:sz="6" w:space="0" w:color="00000A"/>
              <w:bottom w:val="single" w:sz="6" w:space="0" w:color="00000A"/>
              <w:right w:val="single" w:sz="6" w:space="0" w:color="00000A"/>
            </w:tcBorders>
            <w:shd w:val="clear" w:color="auto" w:fill="FFFFFF"/>
            <w:tcMar>
              <w:top w:w="72" w:type="dxa"/>
              <w:left w:w="144" w:type="dxa"/>
              <w:bottom w:w="72" w:type="dxa"/>
              <w:right w:w="144" w:type="dxa"/>
            </w:tcMar>
            <w:hideMark/>
          </w:tcPr>
          <w:p w:rsidR="00A06232" w:rsidRPr="002A1576" w:rsidRDefault="00A06232" w:rsidP="00605D4D">
            <w:pPr>
              <w:ind w:left="0" w:firstLine="0"/>
              <w:jc w:val="left"/>
              <w:rPr>
                <w:rFonts w:ascii="Times New Roman" w:eastAsia="Times New Roman" w:hAnsi="Times New Roman" w:cs="Times New Roman"/>
                <w:sz w:val="24"/>
                <w:szCs w:val="24"/>
                <w:lang w:eastAsia="ru-RU"/>
              </w:rPr>
            </w:pPr>
            <w:r w:rsidRPr="002A1576">
              <w:rPr>
                <w:rFonts w:ascii="Times New Roman" w:eastAsia="Times New Roman" w:hAnsi="Times New Roman" w:cs="Times New Roman"/>
                <w:sz w:val="24"/>
                <w:szCs w:val="24"/>
                <w:lang w:eastAsia="ru-RU"/>
              </w:rPr>
              <w:t>Аргументация собственной позиции.</w:t>
            </w:r>
          </w:p>
        </w:tc>
        <w:tc>
          <w:tcPr>
            <w:tcW w:w="2123" w:type="dxa"/>
            <w:tcBorders>
              <w:top w:val="single" w:sz="6" w:space="0" w:color="00000A"/>
              <w:left w:val="single" w:sz="6" w:space="0" w:color="00000A"/>
              <w:bottom w:val="single" w:sz="6" w:space="0" w:color="00000A"/>
              <w:right w:val="single" w:sz="6" w:space="0" w:color="00000A"/>
            </w:tcBorders>
            <w:shd w:val="clear" w:color="auto" w:fill="FFFFFF"/>
            <w:tcMar>
              <w:top w:w="72" w:type="dxa"/>
              <w:left w:w="144" w:type="dxa"/>
              <w:bottom w:w="72" w:type="dxa"/>
              <w:right w:w="144" w:type="dxa"/>
            </w:tcMar>
            <w:hideMark/>
          </w:tcPr>
          <w:p w:rsidR="00A06232" w:rsidRPr="002A1576" w:rsidRDefault="00A06232" w:rsidP="00605D4D">
            <w:pPr>
              <w:ind w:left="0" w:firstLine="0"/>
              <w:jc w:val="left"/>
              <w:rPr>
                <w:rFonts w:ascii="Times New Roman" w:eastAsia="Times New Roman" w:hAnsi="Times New Roman" w:cs="Times New Roman"/>
                <w:sz w:val="24"/>
                <w:szCs w:val="24"/>
                <w:lang w:eastAsia="ru-RU"/>
              </w:rPr>
            </w:pPr>
            <w:r w:rsidRPr="002A1576">
              <w:rPr>
                <w:rFonts w:ascii="Times New Roman" w:eastAsia="Times New Roman" w:hAnsi="Times New Roman" w:cs="Times New Roman"/>
                <w:sz w:val="24"/>
                <w:szCs w:val="24"/>
                <w:lang w:eastAsia="ru-RU"/>
              </w:rPr>
              <w:t>2</w:t>
            </w:r>
          </w:p>
        </w:tc>
        <w:tc>
          <w:tcPr>
            <w:tcW w:w="4065" w:type="dxa"/>
            <w:tcBorders>
              <w:top w:val="single" w:sz="6" w:space="0" w:color="00000A"/>
              <w:left w:val="single" w:sz="6" w:space="0" w:color="00000A"/>
              <w:bottom w:val="single" w:sz="6" w:space="0" w:color="00000A"/>
              <w:right w:val="single" w:sz="6" w:space="0" w:color="00000A"/>
            </w:tcBorders>
            <w:shd w:val="clear" w:color="auto" w:fill="FFFFFF"/>
            <w:tcMar>
              <w:top w:w="72" w:type="dxa"/>
              <w:left w:w="144" w:type="dxa"/>
              <w:bottom w:w="72" w:type="dxa"/>
              <w:right w:w="144" w:type="dxa"/>
            </w:tcMar>
            <w:hideMark/>
          </w:tcPr>
          <w:p w:rsidR="00A06232" w:rsidRPr="002A1576" w:rsidRDefault="00A06232" w:rsidP="00605D4D">
            <w:pPr>
              <w:ind w:left="0" w:firstLine="0"/>
              <w:jc w:val="left"/>
              <w:rPr>
                <w:rFonts w:ascii="Times New Roman" w:eastAsia="Times New Roman" w:hAnsi="Times New Roman" w:cs="Times New Roman"/>
                <w:sz w:val="24"/>
                <w:szCs w:val="24"/>
                <w:lang w:eastAsia="ru-RU"/>
              </w:rPr>
            </w:pPr>
            <w:r w:rsidRPr="002A1576">
              <w:rPr>
                <w:rFonts w:ascii="Times New Roman" w:eastAsia="Times New Roman" w:hAnsi="Times New Roman" w:cs="Times New Roman"/>
                <w:sz w:val="24"/>
                <w:szCs w:val="24"/>
                <w:lang w:eastAsia="ru-RU"/>
              </w:rPr>
              <w:t>Виды аргументов. Поддерживающая и опровергающая аргументация. Свидетельства автора сочинения. Обращаемся к событиям своей жизни или жизни окружающих</w:t>
            </w:r>
          </w:p>
          <w:p w:rsidR="00A06232" w:rsidRPr="002A1576" w:rsidRDefault="00A06232" w:rsidP="00605D4D">
            <w:pPr>
              <w:ind w:left="0" w:firstLine="0"/>
              <w:jc w:val="left"/>
              <w:rPr>
                <w:rFonts w:ascii="Times New Roman" w:eastAsia="Times New Roman" w:hAnsi="Times New Roman" w:cs="Times New Roman"/>
                <w:sz w:val="24"/>
                <w:szCs w:val="24"/>
                <w:lang w:eastAsia="ru-RU"/>
              </w:rPr>
            </w:pPr>
            <w:r w:rsidRPr="002A1576">
              <w:rPr>
                <w:rFonts w:ascii="Times New Roman" w:eastAsia="Times New Roman" w:hAnsi="Times New Roman" w:cs="Times New Roman"/>
                <w:sz w:val="24"/>
                <w:szCs w:val="24"/>
                <w:lang w:eastAsia="ru-RU"/>
              </w:rPr>
              <w:t>Ссылки на авторитет. Обращаемся к коллективному запасу знаний Выстраиваем аргументацию, что требует такта, подчеркнутой корректности</w:t>
            </w:r>
          </w:p>
        </w:tc>
      </w:tr>
      <w:tr w:rsidR="00A06232" w:rsidRPr="002A1576" w:rsidTr="00605D4D">
        <w:trPr>
          <w:trHeight w:val="105"/>
          <w:jc w:val="center"/>
        </w:trPr>
        <w:tc>
          <w:tcPr>
            <w:tcW w:w="1019" w:type="dxa"/>
            <w:tcBorders>
              <w:top w:val="single" w:sz="6" w:space="0" w:color="00000A"/>
              <w:left w:val="single" w:sz="6" w:space="0" w:color="00000A"/>
              <w:bottom w:val="single" w:sz="6" w:space="0" w:color="00000A"/>
              <w:right w:val="single" w:sz="6" w:space="0" w:color="00000A"/>
            </w:tcBorders>
            <w:shd w:val="clear" w:color="auto" w:fill="FFFFFF"/>
            <w:tcMar>
              <w:top w:w="72" w:type="dxa"/>
              <w:left w:w="144" w:type="dxa"/>
              <w:bottom w:w="72" w:type="dxa"/>
              <w:right w:w="144" w:type="dxa"/>
            </w:tcMar>
            <w:hideMark/>
          </w:tcPr>
          <w:p w:rsidR="00A06232" w:rsidRPr="002A1576" w:rsidRDefault="00A06232" w:rsidP="00605D4D">
            <w:pPr>
              <w:ind w:left="0" w:firstLine="0"/>
              <w:jc w:val="center"/>
              <w:rPr>
                <w:rFonts w:ascii="Times New Roman" w:eastAsia="Times New Roman" w:hAnsi="Times New Roman" w:cs="Times New Roman"/>
                <w:sz w:val="24"/>
                <w:szCs w:val="24"/>
                <w:lang w:eastAsia="ru-RU"/>
              </w:rPr>
            </w:pPr>
            <w:r w:rsidRPr="002A1576">
              <w:rPr>
                <w:rFonts w:ascii="Times New Roman" w:eastAsia="Times New Roman" w:hAnsi="Times New Roman" w:cs="Times New Roman"/>
                <w:sz w:val="24"/>
                <w:szCs w:val="24"/>
                <w:lang w:eastAsia="ru-RU"/>
              </w:rPr>
              <w:t>25-26</w:t>
            </w:r>
          </w:p>
        </w:tc>
        <w:tc>
          <w:tcPr>
            <w:tcW w:w="2293" w:type="dxa"/>
            <w:tcBorders>
              <w:top w:val="single" w:sz="6" w:space="0" w:color="00000A"/>
              <w:left w:val="single" w:sz="6" w:space="0" w:color="00000A"/>
              <w:bottom w:val="single" w:sz="6" w:space="0" w:color="00000A"/>
              <w:right w:val="single" w:sz="6" w:space="0" w:color="00000A"/>
            </w:tcBorders>
            <w:shd w:val="clear" w:color="auto" w:fill="FFFFFF"/>
            <w:tcMar>
              <w:top w:w="72" w:type="dxa"/>
              <w:left w:w="144" w:type="dxa"/>
              <w:bottom w:w="72" w:type="dxa"/>
              <w:right w:w="144" w:type="dxa"/>
            </w:tcMar>
            <w:hideMark/>
          </w:tcPr>
          <w:p w:rsidR="00A06232" w:rsidRPr="002A1576" w:rsidRDefault="00A06232" w:rsidP="00605D4D">
            <w:pPr>
              <w:ind w:left="0" w:firstLine="0"/>
              <w:jc w:val="left"/>
              <w:rPr>
                <w:rFonts w:ascii="Times New Roman" w:eastAsia="Times New Roman" w:hAnsi="Times New Roman" w:cs="Times New Roman"/>
                <w:sz w:val="24"/>
                <w:szCs w:val="24"/>
                <w:lang w:eastAsia="ru-RU"/>
              </w:rPr>
            </w:pPr>
            <w:r w:rsidRPr="002A1576">
              <w:rPr>
                <w:rFonts w:ascii="Times New Roman" w:eastAsia="Times New Roman" w:hAnsi="Times New Roman" w:cs="Times New Roman"/>
                <w:sz w:val="24"/>
                <w:szCs w:val="24"/>
                <w:lang w:eastAsia="ru-RU"/>
              </w:rPr>
              <w:t xml:space="preserve">Анализ образцов </w:t>
            </w:r>
            <w:r w:rsidRPr="002A1576">
              <w:rPr>
                <w:rFonts w:ascii="Times New Roman" w:eastAsia="Times New Roman" w:hAnsi="Times New Roman" w:cs="Times New Roman"/>
                <w:sz w:val="24"/>
                <w:szCs w:val="24"/>
                <w:lang w:eastAsia="ru-RU"/>
              </w:rPr>
              <w:lastRenderedPageBreak/>
              <w:t>рецензий и эссе.</w:t>
            </w:r>
          </w:p>
        </w:tc>
        <w:tc>
          <w:tcPr>
            <w:tcW w:w="2123" w:type="dxa"/>
            <w:tcBorders>
              <w:top w:val="single" w:sz="6" w:space="0" w:color="00000A"/>
              <w:left w:val="single" w:sz="6" w:space="0" w:color="00000A"/>
              <w:bottom w:val="single" w:sz="6" w:space="0" w:color="00000A"/>
              <w:right w:val="single" w:sz="6" w:space="0" w:color="00000A"/>
            </w:tcBorders>
            <w:shd w:val="clear" w:color="auto" w:fill="FFFFFF"/>
            <w:tcMar>
              <w:top w:w="72" w:type="dxa"/>
              <w:left w:w="144" w:type="dxa"/>
              <w:bottom w:w="72" w:type="dxa"/>
              <w:right w:w="144" w:type="dxa"/>
            </w:tcMar>
            <w:hideMark/>
          </w:tcPr>
          <w:p w:rsidR="00A06232" w:rsidRPr="002A1576" w:rsidRDefault="00A06232" w:rsidP="00605D4D">
            <w:pPr>
              <w:ind w:left="0" w:firstLine="0"/>
              <w:jc w:val="left"/>
              <w:rPr>
                <w:rFonts w:ascii="Times New Roman" w:eastAsia="Times New Roman" w:hAnsi="Times New Roman" w:cs="Times New Roman"/>
                <w:sz w:val="24"/>
                <w:szCs w:val="24"/>
                <w:lang w:eastAsia="ru-RU"/>
              </w:rPr>
            </w:pPr>
            <w:r w:rsidRPr="002A1576">
              <w:rPr>
                <w:rFonts w:ascii="Times New Roman" w:eastAsia="Times New Roman" w:hAnsi="Times New Roman" w:cs="Times New Roman"/>
                <w:sz w:val="24"/>
                <w:szCs w:val="24"/>
                <w:lang w:eastAsia="ru-RU"/>
              </w:rPr>
              <w:lastRenderedPageBreak/>
              <w:t>2</w:t>
            </w:r>
          </w:p>
        </w:tc>
        <w:tc>
          <w:tcPr>
            <w:tcW w:w="4065" w:type="dxa"/>
            <w:tcBorders>
              <w:top w:val="single" w:sz="6" w:space="0" w:color="00000A"/>
              <w:left w:val="single" w:sz="6" w:space="0" w:color="00000A"/>
              <w:bottom w:val="single" w:sz="6" w:space="0" w:color="00000A"/>
              <w:right w:val="single" w:sz="6" w:space="0" w:color="00000A"/>
            </w:tcBorders>
            <w:shd w:val="clear" w:color="auto" w:fill="FFFFFF"/>
            <w:tcMar>
              <w:top w:w="72" w:type="dxa"/>
              <w:left w:w="144" w:type="dxa"/>
              <w:bottom w:w="72" w:type="dxa"/>
              <w:right w:w="144" w:type="dxa"/>
            </w:tcMar>
            <w:hideMark/>
          </w:tcPr>
          <w:p w:rsidR="00A06232" w:rsidRPr="002A1576" w:rsidRDefault="00A06232" w:rsidP="00605D4D">
            <w:pPr>
              <w:ind w:left="0" w:firstLine="0"/>
              <w:jc w:val="left"/>
              <w:rPr>
                <w:rFonts w:ascii="Times New Roman" w:eastAsia="Times New Roman" w:hAnsi="Times New Roman" w:cs="Times New Roman"/>
                <w:sz w:val="24"/>
                <w:szCs w:val="24"/>
                <w:lang w:eastAsia="ru-RU"/>
              </w:rPr>
            </w:pPr>
            <w:r w:rsidRPr="002A1576">
              <w:rPr>
                <w:rFonts w:ascii="Times New Roman" w:eastAsia="Times New Roman" w:hAnsi="Times New Roman" w:cs="Times New Roman"/>
                <w:sz w:val="24"/>
                <w:szCs w:val="24"/>
                <w:lang w:eastAsia="ru-RU"/>
              </w:rPr>
              <w:t xml:space="preserve">Комплексный анализ образцов по </w:t>
            </w:r>
            <w:r w:rsidRPr="002A1576">
              <w:rPr>
                <w:rFonts w:ascii="Times New Roman" w:eastAsia="Times New Roman" w:hAnsi="Times New Roman" w:cs="Times New Roman"/>
                <w:sz w:val="24"/>
                <w:szCs w:val="24"/>
                <w:lang w:eastAsia="ru-RU"/>
              </w:rPr>
              <w:lastRenderedPageBreak/>
              <w:t>критериям оценки сочинений</w:t>
            </w:r>
          </w:p>
        </w:tc>
      </w:tr>
      <w:tr w:rsidR="00A06232" w:rsidRPr="002A1576" w:rsidTr="00605D4D">
        <w:trPr>
          <w:trHeight w:val="105"/>
          <w:jc w:val="center"/>
        </w:trPr>
        <w:tc>
          <w:tcPr>
            <w:tcW w:w="1019" w:type="dxa"/>
            <w:tcBorders>
              <w:top w:val="single" w:sz="6" w:space="0" w:color="00000A"/>
              <w:left w:val="single" w:sz="6" w:space="0" w:color="00000A"/>
              <w:bottom w:val="single" w:sz="6" w:space="0" w:color="00000A"/>
              <w:right w:val="single" w:sz="6" w:space="0" w:color="00000A"/>
            </w:tcBorders>
            <w:shd w:val="clear" w:color="auto" w:fill="FFFFFF"/>
            <w:tcMar>
              <w:top w:w="72" w:type="dxa"/>
              <w:left w:w="144" w:type="dxa"/>
              <w:bottom w:w="72" w:type="dxa"/>
              <w:right w:w="144" w:type="dxa"/>
            </w:tcMar>
            <w:hideMark/>
          </w:tcPr>
          <w:p w:rsidR="00A06232" w:rsidRPr="002A1576" w:rsidRDefault="00A06232" w:rsidP="00605D4D">
            <w:pPr>
              <w:ind w:left="0" w:firstLine="0"/>
              <w:jc w:val="center"/>
              <w:rPr>
                <w:rFonts w:ascii="Times New Roman" w:eastAsia="Times New Roman" w:hAnsi="Times New Roman" w:cs="Times New Roman"/>
                <w:sz w:val="24"/>
                <w:szCs w:val="24"/>
                <w:lang w:eastAsia="ru-RU"/>
              </w:rPr>
            </w:pPr>
            <w:r w:rsidRPr="002A1576">
              <w:rPr>
                <w:rFonts w:ascii="Times New Roman" w:eastAsia="Times New Roman" w:hAnsi="Times New Roman" w:cs="Times New Roman"/>
                <w:sz w:val="24"/>
                <w:szCs w:val="24"/>
                <w:lang w:eastAsia="ru-RU"/>
              </w:rPr>
              <w:lastRenderedPageBreak/>
              <w:t>27-30</w:t>
            </w:r>
          </w:p>
        </w:tc>
        <w:tc>
          <w:tcPr>
            <w:tcW w:w="2293" w:type="dxa"/>
            <w:tcBorders>
              <w:top w:val="single" w:sz="6" w:space="0" w:color="00000A"/>
              <w:left w:val="single" w:sz="6" w:space="0" w:color="00000A"/>
              <w:bottom w:val="single" w:sz="6" w:space="0" w:color="00000A"/>
              <w:right w:val="single" w:sz="6" w:space="0" w:color="00000A"/>
            </w:tcBorders>
            <w:shd w:val="clear" w:color="auto" w:fill="FFFFFF"/>
            <w:tcMar>
              <w:top w:w="72" w:type="dxa"/>
              <w:left w:w="144" w:type="dxa"/>
              <w:bottom w:w="72" w:type="dxa"/>
              <w:right w:w="144" w:type="dxa"/>
            </w:tcMar>
            <w:hideMark/>
          </w:tcPr>
          <w:p w:rsidR="00A06232" w:rsidRPr="002A1576" w:rsidRDefault="00A06232" w:rsidP="00605D4D">
            <w:pPr>
              <w:ind w:left="0" w:firstLine="0"/>
              <w:jc w:val="left"/>
              <w:rPr>
                <w:rFonts w:ascii="Times New Roman" w:eastAsia="Times New Roman" w:hAnsi="Times New Roman" w:cs="Times New Roman"/>
                <w:sz w:val="24"/>
                <w:szCs w:val="24"/>
                <w:lang w:eastAsia="ru-RU"/>
              </w:rPr>
            </w:pPr>
            <w:r w:rsidRPr="002A1576">
              <w:rPr>
                <w:rFonts w:ascii="Times New Roman" w:eastAsia="Times New Roman" w:hAnsi="Times New Roman" w:cs="Times New Roman"/>
                <w:sz w:val="24"/>
                <w:szCs w:val="24"/>
                <w:lang w:eastAsia="ru-RU"/>
              </w:rPr>
              <w:t>Написание сочинения-рассуждения по тексту публицистического стиля.</w:t>
            </w:r>
          </w:p>
        </w:tc>
        <w:tc>
          <w:tcPr>
            <w:tcW w:w="2123" w:type="dxa"/>
            <w:tcBorders>
              <w:top w:val="single" w:sz="6" w:space="0" w:color="00000A"/>
              <w:left w:val="single" w:sz="6" w:space="0" w:color="00000A"/>
              <w:bottom w:val="single" w:sz="6" w:space="0" w:color="00000A"/>
              <w:right w:val="single" w:sz="6" w:space="0" w:color="00000A"/>
            </w:tcBorders>
            <w:shd w:val="clear" w:color="auto" w:fill="FFFFFF"/>
            <w:tcMar>
              <w:top w:w="72" w:type="dxa"/>
              <w:left w:w="144" w:type="dxa"/>
              <w:bottom w:w="72" w:type="dxa"/>
              <w:right w:w="144" w:type="dxa"/>
            </w:tcMar>
            <w:hideMark/>
          </w:tcPr>
          <w:p w:rsidR="00A06232" w:rsidRPr="002A1576" w:rsidRDefault="00A06232" w:rsidP="00605D4D">
            <w:pPr>
              <w:ind w:left="0" w:firstLine="0"/>
              <w:jc w:val="left"/>
              <w:rPr>
                <w:rFonts w:ascii="Times New Roman" w:eastAsia="Times New Roman" w:hAnsi="Times New Roman" w:cs="Times New Roman"/>
                <w:sz w:val="24"/>
                <w:szCs w:val="24"/>
                <w:lang w:eastAsia="ru-RU"/>
              </w:rPr>
            </w:pPr>
            <w:r w:rsidRPr="002A1576">
              <w:rPr>
                <w:rFonts w:ascii="Times New Roman" w:eastAsia="Times New Roman" w:hAnsi="Times New Roman" w:cs="Times New Roman"/>
                <w:sz w:val="24"/>
                <w:szCs w:val="24"/>
                <w:lang w:eastAsia="ru-RU"/>
              </w:rPr>
              <w:t>4</w:t>
            </w:r>
          </w:p>
        </w:tc>
        <w:tc>
          <w:tcPr>
            <w:tcW w:w="4065" w:type="dxa"/>
            <w:tcBorders>
              <w:top w:val="single" w:sz="6" w:space="0" w:color="00000A"/>
              <w:left w:val="single" w:sz="6" w:space="0" w:color="00000A"/>
              <w:bottom w:val="single" w:sz="6" w:space="0" w:color="00000A"/>
              <w:right w:val="single" w:sz="6" w:space="0" w:color="00000A"/>
            </w:tcBorders>
            <w:shd w:val="clear" w:color="auto" w:fill="FFFFFF"/>
            <w:tcMar>
              <w:top w:w="72" w:type="dxa"/>
              <w:left w:w="144" w:type="dxa"/>
              <w:bottom w:w="72" w:type="dxa"/>
              <w:right w:w="144" w:type="dxa"/>
            </w:tcMar>
            <w:hideMark/>
          </w:tcPr>
          <w:p w:rsidR="00A06232" w:rsidRPr="002A1576" w:rsidRDefault="00A06232" w:rsidP="00605D4D">
            <w:pPr>
              <w:ind w:left="0" w:firstLine="0"/>
              <w:jc w:val="left"/>
              <w:rPr>
                <w:rFonts w:ascii="Times New Roman" w:eastAsia="Times New Roman" w:hAnsi="Times New Roman" w:cs="Times New Roman"/>
                <w:sz w:val="24"/>
                <w:szCs w:val="24"/>
                <w:lang w:eastAsia="ru-RU"/>
              </w:rPr>
            </w:pPr>
            <w:r w:rsidRPr="002A1576">
              <w:rPr>
                <w:rFonts w:ascii="Times New Roman" w:eastAsia="Times New Roman" w:hAnsi="Times New Roman" w:cs="Times New Roman"/>
                <w:sz w:val="24"/>
                <w:szCs w:val="24"/>
                <w:lang w:eastAsia="ru-RU"/>
              </w:rPr>
              <w:t>Пишем сочинения по предложенным текстам</w:t>
            </w:r>
          </w:p>
        </w:tc>
      </w:tr>
      <w:tr w:rsidR="00A06232" w:rsidRPr="002A1576" w:rsidTr="00605D4D">
        <w:trPr>
          <w:trHeight w:val="105"/>
          <w:jc w:val="center"/>
        </w:trPr>
        <w:tc>
          <w:tcPr>
            <w:tcW w:w="1019" w:type="dxa"/>
            <w:tcBorders>
              <w:top w:val="single" w:sz="6" w:space="0" w:color="00000A"/>
              <w:left w:val="single" w:sz="6" w:space="0" w:color="00000A"/>
              <w:bottom w:val="single" w:sz="6" w:space="0" w:color="00000A"/>
              <w:right w:val="single" w:sz="6" w:space="0" w:color="00000A"/>
            </w:tcBorders>
            <w:shd w:val="clear" w:color="auto" w:fill="FFFFFF"/>
            <w:tcMar>
              <w:top w:w="72" w:type="dxa"/>
              <w:left w:w="144" w:type="dxa"/>
              <w:bottom w:w="72" w:type="dxa"/>
              <w:right w:w="144" w:type="dxa"/>
            </w:tcMar>
            <w:hideMark/>
          </w:tcPr>
          <w:p w:rsidR="00A06232" w:rsidRPr="002A1576" w:rsidRDefault="00A06232" w:rsidP="00117484">
            <w:pPr>
              <w:ind w:left="0" w:firstLine="0"/>
              <w:jc w:val="center"/>
              <w:rPr>
                <w:rFonts w:ascii="Times New Roman" w:eastAsia="Times New Roman" w:hAnsi="Times New Roman" w:cs="Times New Roman"/>
                <w:sz w:val="24"/>
                <w:szCs w:val="24"/>
                <w:lang w:eastAsia="ru-RU"/>
              </w:rPr>
            </w:pPr>
            <w:r w:rsidRPr="002A1576">
              <w:rPr>
                <w:rFonts w:ascii="Times New Roman" w:eastAsia="Times New Roman" w:hAnsi="Times New Roman" w:cs="Times New Roman"/>
                <w:sz w:val="24"/>
                <w:szCs w:val="24"/>
                <w:lang w:eastAsia="ru-RU"/>
              </w:rPr>
              <w:t>31-3</w:t>
            </w:r>
            <w:r w:rsidR="00117484">
              <w:rPr>
                <w:rFonts w:ascii="Times New Roman" w:eastAsia="Times New Roman" w:hAnsi="Times New Roman" w:cs="Times New Roman"/>
                <w:sz w:val="24"/>
                <w:szCs w:val="24"/>
                <w:lang w:eastAsia="ru-RU"/>
              </w:rPr>
              <w:t>2</w:t>
            </w:r>
          </w:p>
        </w:tc>
        <w:tc>
          <w:tcPr>
            <w:tcW w:w="2293" w:type="dxa"/>
            <w:tcBorders>
              <w:top w:val="single" w:sz="6" w:space="0" w:color="00000A"/>
              <w:left w:val="single" w:sz="6" w:space="0" w:color="00000A"/>
              <w:bottom w:val="single" w:sz="6" w:space="0" w:color="00000A"/>
              <w:right w:val="single" w:sz="6" w:space="0" w:color="00000A"/>
            </w:tcBorders>
            <w:shd w:val="clear" w:color="auto" w:fill="FFFFFF"/>
            <w:tcMar>
              <w:top w:w="72" w:type="dxa"/>
              <w:left w:w="144" w:type="dxa"/>
              <w:bottom w:w="72" w:type="dxa"/>
              <w:right w:w="144" w:type="dxa"/>
            </w:tcMar>
            <w:hideMark/>
          </w:tcPr>
          <w:p w:rsidR="00A06232" w:rsidRPr="002A1576" w:rsidRDefault="00A06232" w:rsidP="00605D4D">
            <w:pPr>
              <w:ind w:left="0" w:firstLine="0"/>
              <w:jc w:val="left"/>
              <w:rPr>
                <w:rFonts w:ascii="Times New Roman" w:eastAsia="Times New Roman" w:hAnsi="Times New Roman" w:cs="Times New Roman"/>
                <w:sz w:val="24"/>
                <w:szCs w:val="24"/>
                <w:lang w:eastAsia="ru-RU"/>
              </w:rPr>
            </w:pPr>
            <w:r w:rsidRPr="002A1576">
              <w:rPr>
                <w:rFonts w:ascii="Times New Roman" w:eastAsia="Times New Roman" w:hAnsi="Times New Roman" w:cs="Times New Roman"/>
                <w:sz w:val="24"/>
                <w:szCs w:val="24"/>
                <w:lang w:eastAsia="ru-RU"/>
              </w:rPr>
              <w:t>Написание сочинения-рассуждения по тексту художественного стиля.</w:t>
            </w:r>
          </w:p>
        </w:tc>
        <w:tc>
          <w:tcPr>
            <w:tcW w:w="2123" w:type="dxa"/>
            <w:tcBorders>
              <w:top w:val="single" w:sz="6" w:space="0" w:color="00000A"/>
              <w:left w:val="single" w:sz="6" w:space="0" w:color="00000A"/>
              <w:bottom w:val="single" w:sz="6" w:space="0" w:color="00000A"/>
              <w:right w:val="single" w:sz="6" w:space="0" w:color="00000A"/>
            </w:tcBorders>
            <w:shd w:val="clear" w:color="auto" w:fill="FFFFFF"/>
            <w:tcMar>
              <w:top w:w="72" w:type="dxa"/>
              <w:left w:w="144" w:type="dxa"/>
              <w:bottom w:w="72" w:type="dxa"/>
              <w:right w:w="144" w:type="dxa"/>
            </w:tcMar>
            <w:hideMark/>
          </w:tcPr>
          <w:p w:rsidR="00A06232" w:rsidRPr="002A1576" w:rsidRDefault="00117484" w:rsidP="00605D4D">
            <w:pPr>
              <w:ind w:left="0" w:firstLine="0"/>
              <w:jc w:val="lef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4065" w:type="dxa"/>
            <w:tcBorders>
              <w:top w:val="single" w:sz="6" w:space="0" w:color="00000A"/>
              <w:left w:val="single" w:sz="6" w:space="0" w:color="00000A"/>
              <w:bottom w:val="single" w:sz="6" w:space="0" w:color="00000A"/>
              <w:right w:val="single" w:sz="6" w:space="0" w:color="00000A"/>
            </w:tcBorders>
            <w:shd w:val="clear" w:color="auto" w:fill="FFFFFF"/>
            <w:tcMar>
              <w:top w:w="72" w:type="dxa"/>
              <w:left w:w="144" w:type="dxa"/>
              <w:bottom w:w="72" w:type="dxa"/>
              <w:right w:w="144" w:type="dxa"/>
            </w:tcMar>
            <w:hideMark/>
          </w:tcPr>
          <w:p w:rsidR="00A06232" w:rsidRPr="002A1576" w:rsidRDefault="00A06232" w:rsidP="00605D4D">
            <w:pPr>
              <w:ind w:left="0" w:firstLine="0"/>
              <w:jc w:val="left"/>
              <w:rPr>
                <w:rFonts w:ascii="Times New Roman" w:eastAsia="Times New Roman" w:hAnsi="Times New Roman" w:cs="Times New Roman"/>
                <w:sz w:val="24"/>
                <w:szCs w:val="24"/>
                <w:lang w:eastAsia="ru-RU"/>
              </w:rPr>
            </w:pPr>
            <w:r w:rsidRPr="002A1576">
              <w:rPr>
                <w:rFonts w:ascii="Times New Roman" w:eastAsia="Times New Roman" w:hAnsi="Times New Roman" w:cs="Times New Roman"/>
                <w:sz w:val="24"/>
                <w:szCs w:val="24"/>
                <w:lang w:eastAsia="ru-RU"/>
              </w:rPr>
              <w:t>Пишем сочинения по предложенным текстам</w:t>
            </w:r>
          </w:p>
        </w:tc>
      </w:tr>
      <w:tr w:rsidR="00A06232" w:rsidRPr="002A1576" w:rsidTr="00605D4D">
        <w:trPr>
          <w:trHeight w:val="15"/>
          <w:jc w:val="center"/>
        </w:trPr>
        <w:tc>
          <w:tcPr>
            <w:tcW w:w="1019" w:type="dxa"/>
            <w:tcBorders>
              <w:top w:val="single" w:sz="6" w:space="0" w:color="00000A"/>
              <w:left w:val="single" w:sz="6" w:space="0" w:color="00000A"/>
              <w:bottom w:val="single" w:sz="6" w:space="0" w:color="00000A"/>
              <w:right w:val="single" w:sz="6" w:space="0" w:color="00000A"/>
            </w:tcBorders>
            <w:shd w:val="clear" w:color="auto" w:fill="FFFFFF"/>
            <w:tcMar>
              <w:top w:w="72" w:type="dxa"/>
              <w:left w:w="144" w:type="dxa"/>
              <w:bottom w:w="72" w:type="dxa"/>
              <w:right w:w="144" w:type="dxa"/>
            </w:tcMar>
            <w:hideMark/>
          </w:tcPr>
          <w:p w:rsidR="00A06232" w:rsidRPr="002A1576" w:rsidRDefault="00A06232" w:rsidP="00117484">
            <w:pPr>
              <w:ind w:left="0" w:firstLine="0"/>
              <w:jc w:val="center"/>
              <w:rPr>
                <w:rFonts w:ascii="Times New Roman" w:eastAsia="Times New Roman" w:hAnsi="Times New Roman" w:cs="Times New Roman"/>
                <w:sz w:val="24"/>
                <w:szCs w:val="24"/>
                <w:lang w:eastAsia="ru-RU"/>
              </w:rPr>
            </w:pPr>
            <w:r w:rsidRPr="002A1576">
              <w:rPr>
                <w:rFonts w:ascii="Times New Roman" w:eastAsia="Times New Roman" w:hAnsi="Times New Roman" w:cs="Times New Roman"/>
                <w:sz w:val="24"/>
                <w:szCs w:val="24"/>
                <w:lang w:eastAsia="ru-RU"/>
              </w:rPr>
              <w:t>3</w:t>
            </w:r>
            <w:r w:rsidR="00117484">
              <w:rPr>
                <w:rFonts w:ascii="Times New Roman" w:eastAsia="Times New Roman" w:hAnsi="Times New Roman" w:cs="Times New Roman"/>
                <w:sz w:val="24"/>
                <w:szCs w:val="24"/>
                <w:lang w:eastAsia="ru-RU"/>
              </w:rPr>
              <w:t>3</w:t>
            </w:r>
          </w:p>
        </w:tc>
        <w:tc>
          <w:tcPr>
            <w:tcW w:w="2293" w:type="dxa"/>
            <w:tcBorders>
              <w:top w:val="single" w:sz="6" w:space="0" w:color="00000A"/>
              <w:left w:val="single" w:sz="6" w:space="0" w:color="00000A"/>
              <w:bottom w:val="single" w:sz="6" w:space="0" w:color="00000A"/>
              <w:right w:val="single" w:sz="6" w:space="0" w:color="00000A"/>
            </w:tcBorders>
            <w:shd w:val="clear" w:color="auto" w:fill="FFFFFF"/>
            <w:tcMar>
              <w:top w:w="72" w:type="dxa"/>
              <w:left w:w="144" w:type="dxa"/>
              <w:bottom w:w="72" w:type="dxa"/>
              <w:right w:w="144" w:type="dxa"/>
            </w:tcMar>
            <w:hideMark/>
          </w:tcPr>
          <w:p w:rsidR="00A06232" w:rsidRPr="002A1576" w:rsidRDefault="00A06232" w:rsidP="00605D4D">
            <w:pPr>
              <w:ind w:left="0" w:firstLine="0"/>
              <w:jc w:val="left"/>
              <w:rPr>
                <w:rFonts w:ascii="Times New Roman" w:eastAsia="Times New Roman" w:hAnsi="Times New Roman" w:cs="Times New Roman"/>
                <w:sz w:val="24"/>
                <w:szCs w:val="24"/>
                <w:lang w:eastAsia="ru-RU"/>
              </w:rPr>
            </w:pPr>
            <w:r w:rsidRPr="002A1576">
              <w:rPr>
                <w:rFonts w:ascii="Times New Roman" w:eastAsia="Times New Roman" w:hAnsi="Times New Roman" w:cs="Times New Roman"/>
                <w:sz w:val="24"/>
                <w:szCs w:val="24"/>
                <w:lang w:eastAsia="ru-RU"/>
              </w:rPr>
              <w:t>Комплексный анализ текста. Итоговый тест.</w:t>
            </w:r>
          </w:p>
        </w:tc>
        <w:tc>
          <w:tcPr>
            <w:tcW w:w="2123" w:type="dxa"/>
            <w:tcBorders>
              <w:top w:val="single" w:sz="6" w:space="0" w:color="00000A"/>
              <w:left w:val="single" w:sz="6" w:space="0" w:color="00000A"/>
              <w:bottom w:val="single" w:sz="6" w:space="0" w:color="00000A"/>
              <w:right w:val="single" w:sz="6" w:space="0" w:color="00000A"/>
            </w:tcBorders>
            <w:shd w:val="clear" w:color="auto" w:fill="FFFFFF"/>
            <w:tcMar>
              <w:top w:w="72" w:type="dxa"/>
              <w:left w:w="144" w:type="dxa"/>
              <w:bottom w:w="72" w:type="dxa"/>
              <w:right w:w="144" w:type="dxa"/>
            </w:tcMar>
            <w:hideMark/>
          </w:tcPr>
          <w:p w:rsidR="00A06232" w:rsidRPr="002A1576" w:rsidRDefault="00605D4D" w:rsidP="00605D4D">
            <w:pPr>
              <w:ind w:left="0" w:firstLine="0"/>
              <w:jc w:val="lef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4065" w:type="dxa"/>
            <w:tcBorders>
              <w:top w:val="single" w:sz="6" w:space="0" w:color="00000A"/>
              <w:left w:val="single" w:sz="6" w:space="0" w:color="00000A"/>
              <w:bottom w:val="single" w:sz="6" w:space="0" w:color="00000A"/>
              <w:right w:val="single" w:sz="6" w:space="0" w:color="00000A"/>
            </w:tcBorders>
            <w:shd w:val="clear" w:color="auto" w:fill="FFFFFF"/>
            <w:tcMar>
              <w:top w:w="72" w:type="dxa"/>
              <w:left w:w="144" w:type="dxa"/>
              <w:bottom w:w="72" w:type="dxa"/>
              <w:right w:w="144" w:type="dxa"/>
            </w:tcMar>
            <w:hideMark/>
          </w:tcPr>
          <w:p w:rsidR="00A06232" w:rsidRPr="002A1576" w:rsidRDefault="00A06232" w:rsidP="00605D4D">
            <w:pPr>
              <w:ind w:left="0" w:firstLine="0"/>
              <w:jc w:val="left"/>
              <w:rPr>
                <w:rFonts w:ascii="Times New Roman" w:eastAsia="Times New Roman" w:hAnsi="Times New Roman" w:cs="Times New Roman"/>
                <w:sz w:val="24"/>
                <w:szCs w:val="24"/>
                <w:lang w:eastAsia="ru-RU"/>
              </w:rPr>
            </w:pPr>
            <w:r w:rsidRPr="002A1576">
              <w:rPr>
                <w:rFonts w:ascii="Times New Roman" w:eastAsia="Times New Roman" w:hAnsi="Times New Roman" w:cs="Times New Roman"/>
                <w:sz w:val="24"/>
                <w:szCs w:val="24"/>
                <w:lang w:eastAsia="ru-RU"/>
              </w:rPr>
              <w:t>Работа с заданиями части В</w:t>
            </w:r>
          </w:p>
        </w:tc>
      </w:tr>
    </w:tbl>
    <w:p w:rsidR="00A06232" w:rsidRPr="002A1576" w:rsidRDefault="00A06232" w:rsidP="00A06232">
      <w:pPr>
        <w:shd w:val="clear" w:color="auto" w:fill="FFFFFF"/>
        <w:spacing w:line="276" w:lineRule="auto"/>
        <w:ind w:left="0" w:firstLine="0"/>
        <w:jc w:val="left"/>
        <w:rPr>
          <w:rFonts w:ascii="Times New Roman" w:eastAsia="Times New Roman" w:hAnsi="Times New Roman" w:cs="Times New Roman"/>
          <w:sz w:val="24"/>
          <w:szCs w:val="24"/>
          <w:lang w:eastAsia="ru-RU"/>
        </w:rPr>
      </w:pPr>
      <w:r w:rsidRPr="002A1576">
        <w:rPr>
          <w:rFonts w:ascii="Times New Roman" w:eastAsia="Times New Roman" w:hAnsi="Times New Roman" w:cs="Times New Roman"/>
          <w:sz w:val="24"/>
          <w:szCs w:val="24"/>
          <w:lang w:eastAsia="ru-RU"/>
        </w:rPr>
        <w:br/>
      </w:r>
    </w:p>
    <w:p w:rsidR="00A06232" w:rsidRPr="00BA05E8" w:rsidRDefault="00A06232" w:rsidP="00A06232">
      <w:pPr>
        <w:shd w:val="clear" w:color="auto" w:fill="FFFFFF"/>
        <w:spacing w:line="276" w:lineRule="auto"/>
        <w:ind w:left="0" w:firstLine="0"/>
        <w:jc w:val="left"/>
        <w:rPr>
          <w:rFonts w:ascii="Times New Roman" w:eastAsia="Times New Roman" w:hAnsi="Times New Roman" w:cs="Times New Roman"/>
          <w:sz w:val="24"/>
          <w:szCs w:val="24"/>
          <w:lang w:eastAsia="ru-RU"/>
        </w:rPr>
      </w:pPr>
    </w:p>
    <w:p w:rsidR="00A06232" w:rsidRPr="00BA05E8" w:rsidRDefault="00A06232" w:rsidP="00A06232">
      <w:pPr>
        <w:shd w:val="clear" w:color="auto" w:fill="FFFFFF"/>
        <w:spacing w:line="276" w:lineRule="auto"/>
        <w:ind w:left="0" w:firstLine="0"/>
        <w:jc w:val="left"/>
        <w:rPr>
          <w:rFonts w:ascii="Times New Roman" w:eastAsia="Times New Roman" w:hAnsi="Times New Roman" w:cs="Times New Roman"/>
          <w:sz w:val="24"/>
          <w:szCs w:val="24"/>
          <w:lang w:eastAsia="ru-RU"/>
        </w:rPr>
      </w:pPr>
    </w:p>
    <w:p w:rsidR="00A06232" w:rsidRPr="003E2B6D" w:rsidRDefault="00A06232" w:rsidP="00A06232">
      <w:pPr>
        <w:shd w:val="clear" w:color="auto" w:fill="FFFFFF"/>
        <w:spacing w:line="276" w:lineRule="auto"/>
        <w:ind w:left="0" w:firstLine="0"/>
        <w:jc w:val="left"/>
        <w:rPr>
          <w:rFonts w:ascii="Times New Roman" w:eastAsia="Times New Roman" w:hAnsi="Times New Roman" w:cs="Times New Roman"/>
          <w:sz w:val="24"/>
          <w:szCs w:val="24"/>
          <w:lang w:eastAsia="ru-RU"/>
        </w:rPr>
      </w:pPr>
    </w:p>
    <w:p w:rsidR="002A1576" w:rsidRPr="003E2B6D" w:rsidRDefault="002A1576" w:rsidP="00D3467B">
      <w:pPr>
        <w:shd w:val="clear" w:color="auto" w:fill="FFFFFF"/>
        <w:spacing w:line="276" w:lineRule="auto"/>
        <w:ind w:left="0" w:firstLine="0"/>
        <w:jc w:val="left"/>
        <w:rPr>
          <w:rFonts w:ascii="Times New Roman" w:eastAsia="Times New Roman" w:hAnsi="Times New Roman" w:cs="Times New Roman"/>
          <w:sz w:val="24"/>
          <w:szCs w:val="24"/>
          <w:lang w:eastAsia="ru-RU"/>
        </w:rPr>
      </w:pPr>
    </w:p>
    <w:sectPr w:rsidR="002A1576" w:rsidRPr="003E2B6D" w:rsidSect="008D4CB4">
      <w:footerReference w:type="default" r:id="rId7"/>
      <w:pgSz w:w="11906" w:h="16838"/>
      <w:pgMar w:top="1134" w:right="567"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3467B" w:rsidRDefault="00D3467B" w:rsidP="00D3467B">
      <w:r>
        <w:separator/>
      </w:r>
    </w:p>
  </w:endnote>
  <w:endnote w:type="continuationSeparator" w:id="0">
    <w:p w:rsidR="00D3467B" w:rsidRDefault="00D3467B" w:rsidP="00D346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467B" w:rsidRDefault="00D3467B">
    <w:pPr>
      <w:pStyle w:val="aa"/>
      <w:jc w:val="center"/>
    </w:pPr>
  </w:p>
  <w:p w:rsidR="00D3467B" w:rsidRDefault="00D3467B">
    <w:pPr>
      <w:pStyle w:val="a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3467B" w:rsidRDefault="00D3467B" w:rsidP="00D3467B">
      <w:r>
        <w:separator/>
      </w:r>
    </w:p>
  </w:footnote>
  <w:footnote w:type="continuationSeparator" w:id="0">
    <w:p w:rsidR="00D3467B" w:rsidRDefault="00D3467B" w:rsidP="00D3467B">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617C5"/>
    <w:multiLevelType w:val="multilevel"/>
    <w:tmpl w:val="2266F2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12F1FE0"/>
    <w:multiLevelType w:val="multilevel"/>
    <w:tmpl w:val="F27E72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5C38AC"/>
    <w:multiLevelType w:val="multilevel"/>
    <w:tmpl w:val="BE5088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C4324B8"/>
    <w:multiLevelType w:val="multilevel"/>
    <w:tmpl w:val="B6B61B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0E835F5"/>
    <w:multiLevelType w:val="multilevel"/>
    <w:tmpl w:val="88D6DE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29A4079"/>
    <w:multiLevelType w:val="multilevel"/>
    <w:tmpl w:val="2A2084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6990DE5"/>
    <w:multiLevelType w:val="multilevel"/>
    <w:tmpl w:val="9CFA92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9452436"/>
    <w:multiLevelType w:val="multilevel"/>
    <w:tmpl w:val="A4C21F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327C01"/>
    <w:multiLevelType w:val="multilevel"/>
    <w:tmpl w:val="1AAED5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0325985"/>
    <w:multiLevelType w:val="multilevel"/>
    <w:tmpl w:val="38EE95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C1F6DED"/>
    <w:multiLevelType w:val="multilevel"/>
    <w:tmpl w:val="C68A19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D6C4452"/>
    <w:multiLevelType w:val="multilevel"/>
    <w:tmpl w:val="90A20E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DE01F3D"/>
    <w:multiLevelType w:val="multilevel"/>
    <w:tmpl w:val="4BB4CE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EE967AD"/>
    <w:multiLevelType w:val="multilevel"/>
    <w:tmpl w:val="6BCCFC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02235F8"/>
    <w:multiLevelType w:val="multilevel"/>
    <w:tmpl w:val="68E6C2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0A02E9A"/>
    <w:multiLevelType w:val="multilevel"/>
    <w:tmpl w:val="E8745C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11F3492"/>
    <w:multiLevelType w:val="multilevel"/>
    <w:tmpl w:val="F81C0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ED53B96"/>
    <w:multiLevelType w:val="multilevel"/>
    <w:tmpl w:val="58A086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47154FD"/>
    <w:multiLevelType w:val="multilevel"/>
    <w:tmpl w:val="8684F9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54657B6"/>
    <w:multiLevelType w:val="multilevel"/>
    <w:tmpl w:val="52329F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4A9F05E5"/>
    <w:multiLevelType w:val="multilevel"/>
    <w:tmpl w:val="A25AC9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FD14B15"/>
    <w:multiLevelType w:val="multilevel"/>
    <w:tmpl w:val="74DED7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7FD43F8"/>
    <w:multiLevelType w:val="multilevel"/>
    <w:tmpl w:val="62F23E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AA66E00"/>
    <w:multiLevelType w:val="hybridMultilevel"/>
    <w:tmpl w:val="AD58A4CA"/>
    <w:lvl w:ilvl="0" w:tplc="F5543E84">
      <w:start w:val="5"/>
      <w:numFmt w:val="bullet"/>
      <w:lvlText w:val=""/>
      <w:lvlJc w:val="left"/>
      <w:pPr>
        <w:ind w:left="1069" w:hanging="360"/>
      </w:pPr>
      <w:rPr>
        <w:rFonts w:ascii="Symbol" w:eastAsia="Times New Roman" w:hAnsi="Symbol"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4" w15:restartNumberingAfterBreak="0">
    <w:nsid w:val="62546EE5"/>
    <w:multiLevelType w:val="multilevel"/>
    <w:tmpl w:val="16A28D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81D7C29"/>
    <w:multiLevelType w:val="multilevel"/>
    <w:tmpl w:val="162600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CDC7F54"/>
    <w:multiLevelType w:val="multilevel"/>
    <w:tmpl w:val="1AE04D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D9A0364"/>
    <w:multiLevelType w:val="multilevel"/>
    <w:tmpl w:val="8A6A83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5312A23"/>
    <w:multiLevelType w:val="multilevel"/>
    <w:tmpl w:val="67D265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5A918BC"/>
    <w:multiLevelType w:val="multilevel"/>
    <w:tmpl w:val="33D283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C2A3354"/>
    <w:multiLevelType w:val="multilevel"/>
    <w:tmpl w:val="978676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D200723"/>
    <w:multiLevelType w:val="multilevel"/>
    <w:tmpl w:val="DECA6A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E3222F0"/>
    <w:multiLevelType w:val="multilevel"/>
    <w:tmpl w:val="EE1421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7"/>
  </w:num>
  <w:num w:numId="2">
    <w:abstractNumId w:val="21"/>
  </w:num>
  <w:num w:numId="3">
    <w:abstractNumId w:val="31"/>
  </w:num>
  <w:num w:numId="4">
    <w:abstractNumId w:val="27"/>
  </w:num>
  <w:num w:numId="5">
    <w:abstractNumId w:val="9"/>
  </w:num>
  <w:num w:numId="6">
    <w:abstractNumId w:val="15"/>
  </w:num>
  <w:num w:numId="7">
    <w:abstractNumId w:val="11"/>
  </w:num>
  <w:num w:numId="8">
    <w:abstractNumId w:val="2"/>
  </w:num>
  <w:num w:numId="9">
    <w:abstractNumId w:val="10"/>
  </w:num>
  <w:num w:numId="10">
    <w:abstractNumId w:val="13"/>
  </w:num>
  <w:num w:numId="11">
    <w:abstractNumId w:val="32"/>
  </w:num>
  <w:num w:numId="12">
    <w:abstractNumId w:val="20"/>
  </w:num>
  <w:num w:numId="13">
    <w:abstractNumId w:val="22"/>
  </w:num>
  <w:num w:numId="14">
    <w:abstractNumId w:val="1"/>
  </w:num>
  <w:num w:numId="15">
    <w:abstractNumId w:val="28"/>
  </w:num>
  <w:num w:numId="16">
    <w:abstractNumId w:val="6"/>
  </w:num>
  <w:num w:numId="17">
    <w:abstractNumId w:val="3"/>
  </w:num>
  <w:num w:numId="18">
    <w:abstractNumId w:val="12"/>
  </w:num>
  <w:num w:numId="19">
    <w:abstractNumId w:val="14"/>
  </w:num>
  <w:num w:numId="20">
    <w:abstractNumId w:val="18"/>
  </w:num>
  <w:num w:numId="21">
    <w:abstractNumId w:val="25"/>
  </w:num>
  <w:num w:numId="22">
    <w:abstractNumId w:val="26"/>
  </w:num>
  <w:num w:numId="23">
    <w:abstractNumId w:val="7"/>
  </w:num>
  <w:num w:numId="24">
    <w:abstractNumId w:val="8"/>
  </w:num>
  <w:num w:numId="25">
    <w:abstractNumId w:val="4"/>
  </w:num>
  <w:num w:numId="26">
    <w:abstractNumId w:val="19"/>
  </w:num>
  <w:num w:numId="27">
    <w:abstractNumId w:val="30"/>
  </w:num>
  <w:num w:numId="28">
    <w:abstractNumId w:val="29"/>
  </w:num>
  <w:num w:numId="29">
    <w:abstractNumId w:val="5"/>
  </w:num>
  <w:num w:numId="30">
    <w:abstractNumId w:val="24"/>
  </w:num>
  <w:num w:numId="31">
    <w:abstractNumId w:val="16"/>
  </w:num>
  <w:num w:numId="32">
    <w:abstractNumId w:val="0"/>
  </w:num>
  <w:num w:numId="33">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E74105"/>
    <w:rsid w:val="000372A4"/>
    <w:rsid w:val="00117484"/>
    <w:rsid w:val="00205A75"/>
    <w:rsid w:val="002846D9"/>
    <w:rsid w:val="002A1576"/>
    <w:rsid w:val="003E2B6D"/>
    <w:rsid w:val="0049473C"/>
    <w:rsid w:val="004D23C6"/>
    <w:rsid w:val="005D4D9D"/>
    <w:rsid w:val="00605D4D"/>
    <w:rsid w:val="00733C83"/>
    <w:rsid w:val="008937D7"/>
    <w:rsid w:val="008D4999"/>
    <w:rsid w:val="008D4CB4"/>
    <w:rsid w:val="00A06232"/>
    <w:rsid w:val="00B73B98"/>
    <w:rsid w:val="00B944B0"/>
    <w:rsid w:val="00BA05E8"/>
    <w:rsid w:val="00D3467B"/>
    <w:rsid w:val="00E74105"/>
    <w:rsid w:val="00E85D4E"/>
    <w:rsid w:val="00E926EE"/>
    <w:rsid w:val="00F5524D"/>
    <w:rsid w:val="00F927B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0038C7"/>
  <w15:docId w15:val="{829EF60D-ED24-4AF2-A533-455CF119EF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line="360" w:lineRule="auto"/>
        <w:ind w:left="6" w:firstLine="567"/>
        <w:jc w:val="both"/>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D4D9D"/>
    <w:pPr>
      <w:spacing w:line="240" w:lineRule="auto"/>
    </w:pPr>
  </w:style>
  <w:style w:type="paragraph" w:styleId="1">
    <w:name w:val="heading 1"/>
    <w:basedOn w:val="a"/>
    <w:link w:val="10"/>
    <w:uiPriority w:val="1"/>
    <w:qFormat/>
    <w:rsid w:val="00E85D4E"/>
    <w:pPr>
      <w:widowControl w:val="0"/>
      <w:ind w:left="274" w:firstLine="0"/>
      <w:jc w:val="center"/>
      <w:outlineLvl w:val="0"/>
    </w:pPr>
    <w:rPr>
      <w:rFonts w:ascii="Times New Roman" w:eastAsia="Times New Roman" w:hAnsi="Times New Roman" w:cs="Times New Roman"/>
      <w:b/>
      <w:bCs/>
      <w:sz w:val="32"/>
      <w:szCs w:val="32"/>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1">
    <w:name w:val="Нет списка1"/>
    <w:next w:val="a2"/>
    <w:uiPriority w:val="99"/>
    <w:semiHidden/>
    <w:unhideWhenUsed/>
    <w:rsid w:val="002A1576"/>
  </w:style>
  <w:style w:type="paragraph" w:styleId="a3">
    <w:name w:val="Normal (Web)"/>
    <w:basedOn w:val="a"/>
    <w:uiPriority w:val="99"/>
    <w:unhideWhenUsed/>
    <w:rsid w:val="002A1576"/>
    <w:pPr>
      <w:spacing w:before="100" w:beforeAutospacing="1" w:after="100" w:afterAutospacing="1"/>
      <w:ind w:left="0" w:firstLine="0"/>
      <w:jc w:val="left"/>
    </w:pPr>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1"/>
    <w:rsid w:val="00E85D4E"/>
    <w:rPr>
      <w:rFonts w:ascii="Times New Roman" w:eastAsia="Times New Roman" w:hAnsi="Times New Roman" w:cs="Times New Roman"/>
      <w:b/>
      <w:bCs/>
      <w:sz w:val="32"/>
      <w:szCs w:val="32"/>
      <w:lang w:val="en-US"/>
    </w:rPr>
  </w:style>
  <w:style w:type="table" w:styleId="a4">
    <w:name w:val="Table Grid"/>
    <w:basedOn w:val="a1"/>
    <w:uiPriority w:val="39"/>
    <w:rsid w:val="00E85D4E"/>
    <w:pPr>
      <w:spacing w:line="240" w:lineRule="auto"/>
      <w:ind w:left="0" w:firstLine="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ody Text"/>
    <w:basedOn w:val="a"/>
    <w:link w:val="a6"/>
    <w:uiPriority w:val="1"/>
    <w:qFormat/>
    <w:rsid w:val="00E85D4E"/>
    <w:pPr>
      <w:widowControl w:val="0"/>
      <w:ind w:left="0" w:firstLine="0"/>
      <w:jc w:val="left"/>
    </w:pPr>
    <w:rPr>
      <w:rFonts w:ascii="Times New Roman" w:eastAsia="Times New Roman" w:hAnsi="Times New Roman" w:cs="Times New Roman"/>
      <w:sz w:val="28"/>
      <w:szCs w:val="28"/>
      <w:lang w:val="en-US"/>
    </w:rPr>
  </w:style>
  <w:style w:type="character" w:customStyle="1" w:styleId="a6">
    <w:name w:val="Основной текст Знак"/>
    <w:basedOn w:val="a0"/>
    <w:link w:val="a5"/>
    <w:uiPriority w:val="1"/>
    <w:rsid w:val="00E85D4E"/>
    <w:rPr>
      <w:rFonts w:ascii="Times New Roman" w:eastAsia="Times New Roman" w:hAnsi="Times New Roman" w:cs="Times New Roman"/>
      <w:sz w:val="28"/>
      <w:szCs w:val="28"/>
      <w:lang w:val="en-US"/>
    </w:rPr>
  </w:style>
  <w:style w:type="paragraph" w:styleId="a7">
    <w:name w:val="List Paragraph"/>
    <w:basedOn w:val="a"/>
    <w:uiPriority w:val="99"/>
    <w:qFormat/>
    <w:rsid w:val="00E85D4E"/>
    <w:pPr>
      <w:ind w:left="720" w:firstLine="0"/>
      <w:contextualSpacing/>
      <w:jc w:val="left"/>
    </w:pPr>
    <w:rPr>
      <w:rFonts w:ascii="Times New Roman" w:eastAsia="Times New Roman" w:hAnsi="Times New Roman" w:cs="Times New Roman"/>
      <w:sz w:val="24"/>
      <w:szCs w:val="24"/>
      <w:lang w:eastAsia="ru-RU"/>
    </w:rPr>
  </w:style>
  <w:style w:type="paragraph" w:styleId="a8">
    <w:name w:val="header"/>
    <w:basedOn w:val="a"/>
    <w:link w:val="a9"/>
    <w:uiPriority w:val="99"/>
    <w:unhideWhenUsed/>
    <w:rsid w:val="00D3467B"/>
    <w:pPr>
      <w:tabs>
        <w:tab w:val="center" w:pos="4677"/>
        <w:tab w:val="right" w:pos="9355"/>
      </w:tabs>
    </w:pPr>
  </w:style>
  <w:style w:type="character" w:customStyle="1" w:styleId="a9">
    <w:name w:val="Верхний колонтитул Знак"/>
    <w:basedOn w:val="a0"/>
    <w:link w:val="a8"/>
    <w:uiPriority w:val="99"/>
    <w:rsid w:val="00D3467B"/>
  </w:style>
  <w:style w:type="paragraph" w:styleId="aa">
    <w:name w:val="footer"/>
    <w:basedOn w:val="a"/>
    <w:link w:val="ab"/>
    <w:uiPriority w:val="99"/>
    <w:unhideWhenUsed/>
    <w:rsid w:val="00D3467B"/>
    <w:pPr>
      <w:tabs>
        <w:tab w:val="center" w:pos="4677"/>
        <w:tab w:val="right" w:pos="9355"/>
      </w:tabs>
    </w:pPr>
  </w:style>
  <w:style w:type="character" w:customStyle="1" w:styleId="ab">
    <w:name w:val="Нижний колонтитул Знак"/>
    <w:basedOn w:val="a0"/>
    <w:link w:val="aa"/>
    <w:uiPriority w:val="99"/>
    <w:rsid w:val="00D3467B"/>
  </w:style>
  <w:style w:type="paragraph" w:styleId="ac">
    <w:name w:val="Balloon Text"/>
    <w:basedOn w:val="a"/>
    <w:link w:val="ad"/>
    <w:uiPriority w:val="99"/>
    <w:semiHidden/>
    <w:unhideWhenUsed/>
    <w:rsid w:val="00D3467B"/>
    <w:rPr>
      <w:rFonts w:ascii="Tahoma" w:hAnsi="Tahoma" w:cs="Tahoma"/>
      <w:sz w:val="16"/>
      <w:szCs w:val="16"/>
    </w:rPr>
  </w:style>
  <w:style w:type="character" w:customStyle="1" w:styleId="ad">
    <w:name w:val="Текст выноски Знак"/>
    <w:basedOn w:val="a0"/>
    <w:link w:val="ac"/>
    <w:uiPriority w:val="99"/>
    <w:semiHidden/>
    <w:rsid w:val="00D3467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9950502">
      <w:bodyDiv w:val="1"/>
      <w:marLeft w:val="0"/>
      <w:marRight w:val="0"/>
      <w:marTop w:val="0"/>
      <w:marBottom w:val="0"/>
      <w:divBdr>
        <w:top w:val="none" w:sz="0" w:space="0" w:color="auto"/>
        <w:left w:val="none" w:sz="0" w:space="0" w:color="auto"/>
        <w:bottom w:val="none" w:sz="0" w:space="0" w:color="auto"/>
        <w:right w:val="none" w:sz="0" w:space="0" w:color="auto"/>
      </w:divBdr>
    </w:div>
    <w:div w:id="590431103">
      <w:bodyDiv w:val="1"/>
      <w:marLeft w:val="0"/>
      <w:marRight w:val="0"/>
      <w:marTop w:val="0"/>
      <w:marBottom w:val="0"/>
      <w:divBdr>
        <w:top w:val="none" w:sz="0" w:space="0" w:color="auto"/>
        <w:left w:val="none" w:sz="0" w:space="0" w:color="auto"/>
        <w:bottom w:val="none" w:sz="0" w:space="0" w:color="auto"/>
        <w:right w:val="none" w:sz="0" w:space="0" w:color="auto"/>
      </w:divBdr>
    </w:div>
    <w:div w:id="1541241980">
      <w:bodyDiv w:val="1"/>
      <w:marLeft w:val="0"/>
      <w:marRight w:val="0"/>
      <w:marTop w:val="0"/>
      <w:marBottom w:val="0"/>
      <w:divBdr>
        <w:top w:val="none" w:sz="0" w:space="0" w:color="auto"/>
        <w:left w:val="none" w:sz="0" w:space="0" w:color="auto"/>
        <w:bottom w:val="none" w:sz="0" w:space="0" w:color="auto"/>
        <w:right w:val="none" w:sz="0" w:space="0" w:color="auto"/>
      </w:divBdr>
    </w:div>
    <w:div w:id="1791432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11</Pages>
  <Words>2830</Words>
  <Characters>16135</Characters>
  <Application>Microsoft Office Word</Application>
  <DocSecurity>0</DocSecurity>
  <Lines>134</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18928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Эльза</dc:creator>
  <cp:keywords/>
  <dc:description/>
  <cp:lastModifiedBy>Administrator</cp:lastModifiedBy>
  <cp:revision>11</cp:revision>
  <cp:lastPrinted>2020-02-14T12:46:00Z</cp:lastPrinted>
  <dcterms:created xsi:type="dcterms:W3CDTF">2018-12-13T12:10:00Z</dcterms:created>
  <dcterms:modified xsi:type="dcterms:W3CDTF">2023-12-16T14:45:00Z</dcterms:modified>
</cp:coreProperties>
</file>